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5B" w:rsidRDefault="00304977" w:rsidP="00230D5B">
      <w:pPr>
        <w:tabs>
          <w:tab w:val="left" w:pos="2835"/>
          <w:tab w:val="center" w:pos="4592"/>
        </w:tabs>
        <w:ind w:left="0"/>
        <w:jc w:val="left"/>
        <w:rPr>
          <w:b/>
          <w:sz w:val="16"/>
          <w:szCs w:val="16"/>
        </w:rPr>
      </w:pPr>
      <w:r w:rsidRPr="00304977">
        <w:rPr>
          <w:noProof/>
          <w:lang w:val="ru-RU" w:eastAsia="ru-RU"/>
        </w:rPr>
        <w:pict>
          <v:rect id="Прямоугольник 2" o:spid="_x0000_s1026" style="position:absolute;margin-left:392.7pt;margin-top:11.2pt;width:104.4pt;height:57.4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" fillcolor="white [3201]" strokecolor="#70ad47 [3209]" strokeweight="1pt">
            <v:textbox style="mso-next-textbox:#Прямоугольник 2">
              <w:txbxContent>
                <w:p w:rsidR="00B230BC" w:rsidRPr="00BF6D9D" w:rsidRDefault="00B35044" w:rsidP="00B230BC">
                  <w:pPr>
                    <w:ind w:left="0"/>
                    <w:rPr>
                      <w:sz w:val="24"/>
                      <w:szCs w:val="24"/>
                      <w:lang w:val="ru-RU"/>
                    </w:rPr>
                  </w:pPr>
                  <w:r w:rsidRPr="00BF6D9D">
                    <w:rPr>
                      <w:sz w:val="24"/>
                      <w:szCs w:val="24"/>
                    </w:rPr>
                    <w:t>ПРО</w:t>
                  </w:r>
                  <w:r w:rsidR="00BF6D9D">
                    <w:rPr>
                      <w:sz w:val="24"/>
                      <w:szCs w:val="24"/>
                    </w:rPr>
                    <w:t>Є</w:t>
                  </w:r>
                  <w:r w:rsidRPr="00BF6D9D">
                    <w:rPr>
                      <w:sz w:val="24"/>
                      <w:szCs w:val="24"/>
                    </w:rPr>
                    <w:t>КТ</w:t>
                  </w:r>
                </w:p>
              </w:txbxContent>
            </v:textbox>
            <w10:wrap anchorx="margin"/>
          </v:rect>
        </w:pict>
      </w:r>
      <w:r w:rsidR="00230D5B"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-33655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D5B" w:rsidRDefault="00230D5B" w:rsidP="00230D5B">
      <w:pPr>
        <w:ind w:left="0" w:right="-7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230D5B" w:rsidRPr="006E4E99" w:rsidRDefault="00230D5B" w:rsidP="00230D5B">
      <w:pPr>
        <w:ind w:left="0" w:right="-7"/>
        <w:rPr>
          <w:b/>
          <w:sz w:val="28"/>
          <w:szCs w:val="28"/>
        </w:rPr>
      </w:pPr>
      <w:r w:rsidRPr="006E4E99">
        <w:rPr>
          <w:b/>
          <w:sz w:val="28"/>
          <w:szCs w:val="28"/>
        </w:rPr>
        <w:t>ВИКОНАВЧИЙ КОМІТЕТ</w:t>
      </w:r>
    </w:p>
    <w:p w:rsidR="00230D5B" w:rsidRDefault="00230D5B" w:rsidP="00230D5B">
      <w:pPr>
        <w:ind w:left="0" w:right="-7"/>
        <w:rPr>
          <w:b/>
          <w:bCs/>
          <w:sz w:val="6"/>
          <w:szCs w:val="6"/>
        </w:rPr>
      </w:pPr>
    </w:p>
    <w:p w:rsidR="00230D5B" w:rsidRPr="006E4E99" w:rsidRDefault="00230D5B" w:rsidP="00230D5B">
      <w:pPr>
        <w:tabs>
          <w:tab w:val="left" w:pos="6096"/>
        </w:tabs>
        <w:spacing w:before="40"/>
        <w:ind w:left="0" w:right="-7"/>
        <w:rPr>
          <w:b/>
          <w:bCs/>
          <w:sz w:val="32"/>
          <w:szCs w:val="32"/>
        </w:rPr>
      </w:pPr>
      <w:r w:rsidRPr="006E4E99">
        <w:rPr>
          <w:b/>
          <w:bCs/>
          <w:sz w:val="32"/>
          <w:szCs w:val="32"/>
        </w:rPr>
        <w:t>РІШЕННЯ</w:t>
      </w:r>
    </w:p>
    <w:p w:rsidR="00230D5B" w:rsidRDefault="00230D5B" w:rsidP="00230D5B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:rsidR="00230D5B" w:rsidRDefault="00230D5B" w:rsidP="00230D5B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:rsidR="00230D5B" w:rsidRDefault="00230D5B" w:rsidP="00230D5B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230D5B" w:rsidRDefault="00230D5B" w:rsidP="00230D5B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:rsidR="00230D5B" w:rsidRDefault="00230D5B" w:rsidP="00230D5B">
      <w:pPr>
        <w:tabs>
          <w:tab w:val="left" w:pos="6096"/>
        </w:tabs>
        <w:ind w:left="0" w:right="-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                </w:t>
      </w:r>
      <w:r w:rsidRPr="002F7755">
        <w:rPr>
          <w:bCs/>
          <w:sz w:val="28"/>
          <w:szCs w:val="28"/>
        </w:rPr>
        <w:t>м. Рівне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№___________</w:t>
      </w:r>
    </w:p>
    <w:p w:rsidR="00230D5B" w:rsidRDefault="00230D5B" w:rsidP="00230D5B">
      <w:pPr>
        <w:ind w:left="0" w:right="-7"/>
        <w:jc w:val="left"/>
        <w:rPr>
          <w:sz w:val="32"/>
          <w:szCs w:val="32"/>
        </w:rPr>
      </w:pPr>
    </w:p>
    <w:p w:rsidR="00230D5B" w:rsidRDefault="00230D5B" w:rsidP="00230D5B">
      <w:pPr>
        <w:ind w:left="0"/>
        <w:jc w:val="left"/>
        <w:rPr>
          <w:sz w:val="32"/>
          <w:szCs w:val="32"/>
        </w:rPr>
      </w:pPr>
    </w:p>
    <w:p w:rsidR="00230D5B" w:rsidRPr="00866A29" w:rsidRDefault="00230D5B" w:rsidP="00230D5B">
      <w:pPr>
        <w:ind w:left="0"/>
        <w:jc w:val="left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 xml:space="preserve">Про встановлення тарифів </w:t>
      </w:r>
    </w:p>
    <w:p w:rsidR="00230D5B" w:rsidRDefault="00230D5B" w:rsidP="00230D5B">
      <w:pPr>
        <w:ind w:left="0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 w:rsidRPr="00866A29">
        <w:rPr>
          <w:bCs/>
          <w:sz w:val="28"/>
          <w:szCs w:val="28"/>
        </w:rPr>
        <w:t>»</w:t>
      </w:r>
    </w:p>
    <w:p w:rsidR="00230D5B" w:rsidRPr="00866A29" w:rsidRDefault="00230D5B" w:rsidP="00230D5B">
      <w:pPr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Рівненської міської ради</w:t>
      </w:r>
      <w:r w:rsidRPr="00866A29">
        <w:rPr>
          <w:bCs/>
          <w:sz w:val="28"/>
          <w:szCs w:val="28"/>
        </w:rPr>
        <w:t xml:space="preserve"> </w:t>
      </w:r>
    </w:p>
    <w:p w:rsidR="00230D5B" w:rsidRDefault="00230D5B" w:rsidP="00230D5B">
      <w:pPr>
        <w:ind w:left="0"/>
        <w:jc w:val="left"/>
        <w:rPr>
          <w:bCs/>
          <w:sz w:val="10"/>
          <w:szCs w:val="10"/>
        </w:rPr>
      </w:pPr>
    </w:p>
    <w:p w:rsidR="00230D5B" w:rsidRDefault="00230D5B" w:rsidP="00230D5B">
      <w:pPr>
        <w:ind w:left="0"/>
        <w:rPr>
          <w:bCs/>
          <w:sz w:val="10"/>
          <w:szCs w:val="10"/>
        </w:rPr>
      </w:pPr>
    </w:p>
    <w:p w:rsidR="00230D5B" w:rsidRPr="00475177" w:rsidRDefault="00230D5B" w:rsidP="00230D5B">
      <w:pPr>
        <w:ind w:left="0"/>
        <w:rPr>
          <w:bCs/>
          <w:sz w:val="10"/>
          <w:szCs w:val="10"/>
        </w:rPr>
      </w:pPr>
    </w:p>
    <w:p w:rsidR="00230D5B" w:rsidRPr="00866A29" w:rsidRDefault="00230D5B" w:rsidP="00230D5B">
      <w:pPr>
        <w:ind w:left="0" w:firstLine="709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 xml:space="preserve">Відповідно до </w:t>
      </w:r>
      <w:r>
        <w:rPr>
          <w:bCs/>
          <w:sz w:val="28"/>
          <w:szCs w:val="28"/>
        </w:rPr>
        <w:t>з</w:t>
      </w:r>
      <w:r w:rsidRPr="00866A29">
        <w:rPr>
          <w:bCs/>
          <w:sz w:val="28"/>
          <w:szCs w:val="28"/>
        </w:rPr>
        <w:t xml:space="preserve">аконів України «Про місцеве самоврядування в Україні», «Про житлово-комунальні послуги», «Про теплопостачання», постанови Кабінету Міністрів України «Про забезпечення єдиного підходу до формування тарифів на житлово-комунальні послуги» від </w:t>
      </w:r>
      <w:r>
        <w:rPr>
          <w:bCs/>
          <w:sz w:val="28"/>
          <w:szCs w:val="28"/>
        </w:rPr>
        <w:t>01.06.2011 № </w:t>
      </w:r>
      <w:r w:rsidRPr="00866A29">
        <w:rPr>
          <w:bCs/>
          <w:sz w:val="28"/>
          <w:szCs w:val="28"/>
        </w:rPr>
        <w:t>869, наказів Міністерства регіонального розвитку, будівництва та житлово-комунального господарства України «</w:t>
      </w:r>
      <w:r w:rsidRPr="00866A29">
        <w:rPr>
          <w:bCs/>
          <w:color w:val="000000"/>
          <w:sz w:val="28"/>
          <w:szCs w:val="28"/>
          <w:shd w:val="clear" w:color="auto" w:fill="FFFFFF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встановлення» від 12.09.2018 № </w:t>
      </w:r>
      <w:r w:rsidRPr="00866A29">
        <w:rPr>
          <w:bCs/>
          <w:color w:val="000000"/>
          <w:sz w:val="28"/>
          <w:szCs w:val="28"/>
          <w:shd w:val="clear" w:color="auto" w:fill="FFFFFF"/>
        </w:rPr>
        <w:t>239 та «Про затвердження Порядку інформування споживачів про намір зміни цін/тарифів на комунальні послуги з обґрунтуванням такої необхідно</w:t>
      </w:r>
      <w:r>
        <w:rPr>
          <w:bCs/>
          <w:color w:val="000000"/>
          <w:sz w:val="28"/>
          <w:szCs w:val="28"/>
          <w:shd w:val="clear" w:color="auto" w:fill="FFFFFF"/>
        </w:rPr>
        <w:t>сті» від 05.06.2018 № </w:t>
      </w:r>
      <w:r w:rsidRPr="00866A29">
        <w:rPr>
          <w:bCs/>
          <w:color w:val="000000"/>
          <w:sz w:val="28"/>
          <w:szCs w:val="28"/>
          <w:shd w:val="clear" w:color="auto" w:fill="FFFFFF"/>
        </w:rPr>
        <w:t xml:space="preserve">130, </w:t>
      </w:r>
      <w:r w:rsidRPr="00866A29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 підставі заяви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 w:rsidRPr="00866A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Рівненської міської ради</w:t>
      </w:r>
      <w:r w:rsidRPr="00866A29">
        <w:rPr>
          <w:bCs/>
          <w:sz w:val="28"/>
          <w:szCs w:val="28"/>
        </w:rPr>
        <w:t xml:space="preserve"> та поданих розрахунків економічно обґрунтованих планових витрат на теплову енергію, надання послуги з постачання теплової енергії, виконавчий комітет Рівненської міської ради </w:t>
      </w:r>
    </w:p>
    <w:p w:rsidR="00230D5B" w:rsidRPr="003B77EE" w:rsidRDefault="00230D5B" w:rsidP="00230D5B">
      <w:pPr>
        <w:tabs>
          <w:tab w:val="left" w:pos="6096"/>
        </w:tabs>
        <w:ind w:left="0" w:right="-6"/>
        <w:jc w:val="both"/>
        <w:rPr>
          <w:bCs/>
          <w:sz w:val="16"/>
          <w:szCs w:val="16"/>
        </w:rPr>
      </w:pPr>
    </w:p>
    <w:p w:rsidR="00230D5B" w:rsidRPr="00866A29" w:rsidRDefault="00230D5B" w:rsidP="00230D5B">
      <w:pPr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>ВИРІШИВ:</w:t>
      </w:r>
    </w:p>
    <w:p w:rsidR="00230D5B" w:rsidRPr="003B77EE" w:rsidRDefault="00230D5B" w:rsidP="00230D5B">
      <w:pPr>
        <w:tabs>
          <w:tab w:val="left" w:pos="6096"/>
        </w:tabs>
        <w:ind w:left="0" w:right="-6"/>
        <w:jc w:val="both"/>
        <w:rPr>
          <w:bCs/>
          <w:sz w:val="16"/>
          <w:szCs w:val="16"/>
        </w:rPr>
      </w:pPr>
    </w:p>
    <w:p w:rsidR="00230D5B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866A2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становити Комунальному підприємству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 w:rsidRPr="00866A2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Рівненської міської ради </w:t>
      </w:r>
      <w:r w:rsidRPr="00866A29">
        <w:rPr>
          <w:bCs/>
          <w:sz w:val="28"/>
          <w:szCs w:val="28"/>
        </w:rPr>
        <w:t>тарифи на теплову енергію, її виробництво, транспортування, постачання на рівні:</w:t>
      </w:r>
    </w:p>
    <w:p w:rsidR="00230D5B" w:rsidRPr="003B77EE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14"/>
          <w:szCs w:val="14"/>
        </w:rPr>
      </w:pP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66A29">
        <w:rPr>
          <w:bCs/>
          <w:sz w:val="28"/>
          <w:szCs w:val="28"/>
        </w:rPr>
        <w:t>1) для потреб населення: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 xml:space="preserve">тариф на теплову енергію </w:t>
      </w:r>
      <w:r>
        <w:rPr>
          <w:bCs/>
          <w:sz w:val="28"/>
          <w:szCs w:val="28"/>
        </w:rPr>
        <w:t>–</w:t>
      </w:r>
      <w:r w:rsidRPr="00866A29">
        <w:rPr>
          <w:bCs/>
          <w:sz w:val="28"/>
          <w:szCs w:val="28"/>
        </w:rPr>
        <w:t xml:space="preserve"> </w:t>
      </w:r>
      <w:r w:rsidR="001F2C98">
        <w:rPr>
          <w:bCs/>
          <w:sz w:val="28"/>
          <w:szCs w:val="28"/>
        </w:rPr>
        <w:t>3181,20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 за такими складовими: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виробництво теплової енергії –</w:t>
      </w:r>
      <w:r>
        <w:rPr>
          <w:bCs/>
          <w:sz w:val="28"/>
          <w:szCs w:val="28"/>
        </w:rPr>
        <w:t xml:space="preserve"> </w:t>
      </w:r>
      <w:r w:rsidR="001F2C98">
        <w:rPr>
          <w:bCs/>
          <w:sz w:val="28"/>
          <w:szCs w:val="28"/>
        </w:rPr>
        <w:t>2499,15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 xml:space="preserve">тариф на транспортування теплової енергії – </w:t>
      </w:r>
      <w:r w:rsidR="001F2C98">
        <w:rPr>
          <w:bCs/>
          <w:sz w:val="28"/>
          <w:szCs w:val="28"/>
        </w:rPr>
        <w:t>540,95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> (без 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пос</w:t>
      </w:r>
      <w:r>
        <w:rPr>
          <w:bCs/>
          <w:sz w:val="28"/>
          <w:szCs w:val="28"/>
        </w:rPr>
        <w:t>тачання теплової енергії – 1</w:t>
      </w:r>
      <w:r w:rsidR="001F2C98">
        <w:rPr>
          <w:bCs/>
          <w:sz w:val="28"/>
          <w:szCs w:val="28"/>
        </w:rPr>
        <w:t>41,10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Гкал</w:t>
      </w:r>
      <w:proofErr w:type="spellEnd"/>
      <w:r>
        <w:rPr>
          <w:bCs/>
          <w:sz w:val="28"/>
          <w:szCs w:val="28"/>
        </w:rPr>
        <w:t xml:space="preserve"> (без ПДВ).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66A29">
        <w:rPr>
          <w:bCs/>
          <w:sz w:val="28"/>
          <w:szCs w:val="28"/>
        </w:rPr>
        <w:t>2) для потреб бюджетних установ: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теплову енергію –</w:t>
      </w:r>
      <w:r>
        <w:rPr>
          <w:bCs/>
          <w:sz w:val="28"/>
          <w:szCs w:val="28"/>
        </w:rPr>
        <w:t xml:space="preserve"> 3</w:t>
      </w:r>
      <w:r w:rsidRPr="00EB3DF9">
        <w:rPr>
          <w:bCs/>
          <w:sz w:val="28"/>
          <w:szCs w:val="28"/>
        </w:rPr>
        <w:t>6</w:t>
      </w:r>
      <w:r w:rsidR="001F2C98">
        <w:rPr>
          <w:bCs/>
          <w:sz w:val="28"/>
          <w:szCs w:val="28"/>
        </w:rPr>
        <w:t>50,52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 за такими складовими: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виробництво теплової енергії –</w:t>
      </w:r>
      <w:r>
        <w:rPr>
          <w:bCs/>
          <w:sz w:val="28"/>
          <w:szCs w:val="28"/>
        </w:rPr>
        <w:t xml:space="preserve"> 2</w:t>
      </w:r>
      <w:r w:rsidR="001F2C98">
        <w:rPr>
          <w:bCs/>
          <w:sz w:val="28"/>
          <w:szCs w:val="28"/>
        </w:rPr>
        <w:t>928,08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 xml:space="preserve">тариф на транспортування теплової енергії –  </w:t>
      </w:r>
      <w:r w:rsidR="001F2C98">
        <w:rPr>
          <w:bCs/>
          <w:sz w:val="28"/>
          <w:szCs w:val="28"/>
        </w:rPr>
        <w:t>581,34</w:t>
      </w:r>
      <w:r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> (без 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 xml:space="preserve">тариф на постачання теплової енергії –  </w:t>
      </w:r>
      <w:r>
        <w:rPr>
          <w:bCs/>
          <w:sz w:val="28"/>
          <w:szCs w:val="28"/>
        </w:rPr>
        <w:t>1</w:t>
      </w:r>
      <w:r w:rsidR="001F2C98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,</w:t>
      </w:r>
      <w:r w:rsidR="001F2C9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Гкал</w:t>
      </w:r>
      <w:proofErr w:type="spellEnd"/>
      <w:r>
        <w:rPr>
          <w:bCs/>
          <w:sz w:val="28"/>
          <w:szCs w:val="28"/>
        </w:rPr>
        <w:t xml:space="preserve"> (без ПДВ).</w:t>
      </w:r>
    </w:p>
    <w:p w:rsidR="00230D5B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230D5B" w:rsidRDefault="00230D5B" w:rsidP="00230D5B">
      <w:pPr>
        <w:pStyle w:val="a5"/>
        <w:tabs>
          <w:tab w:val="left" w:pos="6096"/>
        </w:tabs>
        <w:ind w:left="0" w:right="-6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2</w:t>
      </w:r>
    </w:p>
    <w:p w:rsidR="00230D5B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Pr="00866A29">
        <w:rPr>
          <w:bCs/>
          <w:sz w:val="28"/>
          <w:szCs w:val="28"/>
        </w:rPr>
        <w:t>) для потреб інших споживачів (крім населення):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</w:t>
      </w:r>
      <w:r>
        <w:rPr>
          <w:bCs/>
          <w:sz w:val="28"/>
          <w:szCs w:val="28"/>
        </w:rPr>
        <w:t xml:space="preserve">риф на теплову енергію – </w:t>
      </w:r>
      <w:r w:rsidRPr="00EB3DF9">
        <w:rPr>
          <w:bCs/>
          <w:sz w:val="28"/>
          <w:szCs w:val="28"/>
        </w:rPr>
        <w:t>6</w:t>
      </w:r>
      <w:r w:rsidR="001F2C98">
        <w:rPr>
          <w:bCs/>
          <w:sz w:val="28"/>
          <w:szCs w:val="28"/>
        </w:rPr>
        <w:t>584,18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 за такими складовими: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виробн</w:t>
      </w:r>
      <w:r>
        <w:rPr>
          <w:bCs/>
          <w:sz w:val="28"/>
          <w:szCs w:val="28"/>
        </w:rPr>
        <w:t xml:space="preserve">ицтво теплової енергії – </w:t>
      </w:r>
      <w:r w:rsidRPr="00EB3DF9">
        <w:rPr>
          <w:bCs/>
          <w:sz w:val="28"/>
          <w:szCs w:val="28"/>
        </w:rPr>
        <w:t>5</w:t>
      </w:r>
      <w:r w:rsidR="001F2C98">
        <w:rPr>
          <w:bCs/>
          <w:sz w:val="28"/>
          <w:szCs w:val="28"/>
        </w:rPr>
        <w:t>609,30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(без 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транспорту</w:t>
      </w:r>
      <w:r>
        <w:rPr>
          <w:bCs/>
          <w:sz w:val="28"/>
          <w:szCs w:val="28"/>
        </w:rPr>
        <w:t xml:space="preserve">вання теплової енергії – </w:t>
      </w:r>
      <w:r w:rsidR="001F2C98">
        <w:rPr>
          <w:bCs/>
          <w:sz w:val="28"/>
          <w:szCs w:val="28"/>
        </w:rPr>
        <w:t>833,78</w:t>
      </w:r>
      <w:r w:rsidRPr="00866A29">
        <w:rPr>
          <w:bCs/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> (без ПДВ);</w:t>
      </w:r>
    </w:p>
    <w:p w:rsidR="00230D5B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866A29">
        <w:rPr>
          <w:bCs/>
          <w:sz w:val="28"/>
          <w:szCs w:val="28"/>
        </w:rPr>
        <w:t>тариф на пос</w:t>
      </w:r>
      <w:r>
        <w:rPr>
          <w:bCs/>
          <w:sz w:val="28"/>
          <w:szCs w:val="28"/>
        </w:rPr>
        <w:t>тачання теплової енергії – 1</w:t>
      </w:r>
      <w:r w:rsidR="001F2C98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,</w:t>
      </w:r>
      <w:r w:rsidR="001F2C9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Гкал</w:t>
      </w:r>
      <w:proofErr w:type="spellEnd"/>
      <w:r>
        <w:rPr>
          <w:bCs/>
          <w:sz w:val="28"/>
          <w:szCs w:val="28"/>
        </w:rPr>
        <w:t xml:space="preserve"> (без ПДВ).</w:t>
      </w:r>
    </w:p>
    <w:p w:rsidR="00230D5B" w:rsidRPr="00AA234A" w:rsidRDefault="00230D5B" w:rsidP="00230D5B">
      <w:pPr>
        <w:pStyle w:val="a5"/>
        <w:tabs>
          <w:tab w:val="left" w:pos="6096"/>
        </w:tabs>
        <w:ind w:left="0" w:right="-6"/>
        <w:jc w:val="both"/>
        <w:rPr>
          <w:bCs/>
          <w:sz w:val="16"/>
          <w:szCs w:val="16"/>
        </w:rPr>
      </w:pP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866A29">
        <w:rPr>
          <w:bCs/>
          <w:sz w:val="28"/>
          <w:szCs w:val="28"/>
        </w:rPr>
        <w:t xml:space="preserve">Установити </w:t>
      </w:r>
      <w:r>
        <w:rPr>
          <w:bCs/>
          <w:sz w:val="28"/>
          <w:szCs w:val="28"/>
        </w:rPr>
        <w:t>Комунальному підприємству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 w:rsidRPr="00866A2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Рівненської міської ради </w:t>
      </w:r>
      <w:r w:rsidRPr="00866A29">
        <w:rPr>
          <w:bCs/>
          <w:sz w:val="28"/>
          <w:szCs w:val="28"/>
        </w:rPr>
        <w:t xml:space="preserve">тарифи на послугу з постачання теплової енергії на рівні: 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>1)</w:t>
      </w:r>
      <w:r w:rsidRPr="00866A29">
        <w:t> </w:t>
      </w:r>
      <w:r w:rsidRPr="00866A29">
        <w:rPr>
          <w:sz w:val="28"/>
          <w:szCs w:val="28"/>
        </w:rPr>
        <w:t xml:space="preserve">для потреб населення – </w:t>
      </w:r>
      <w:r w:rsidR="001F2C98">
        <w:rPr>
          <w:sz w:val="28"/>
          <w:szCs w:val="28"/>
        </w:rPr>
        <w:t>3817,44</w:t>
      </w:r>
      <w:r w:rsidRPr="00866A29">
        <w:rPr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(з 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 xml:space="preserve">2) для потреб бюджетних установ </w:t>
      </w:r>
      <w:r w:rsidRPr="00866A29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="001F2C98">
        <w:rPr>
          <w:sz w:val="28"/>
          <w:szCs w:val="28"/>
        </w:rPr>
        <w:t>380,62</w:t>
      </w:r>
      <w:r w:rsidRPr="00866A29">
        <w:rPr>
          <w:sz w:val="28"/>
          <w:szCs w:val="28"/>
        </w:rPr>
        <w:t xml:space="preserve"> </w:t>
      </w:r>
      <w:proofErr w:type="spellStart"/>
      <w:r w:rsidRPr="00866A29">
        <w:rPr>
          <w:bCs/>
          <w:sz w:val="28"/>
          <w:szCs w:val="28"/>
        </w:rPr>
        <w:t>грн</w:t>
      </w:r>
      <w:proofErr w:type="spellEnd"/>
      <w:r w:rsidRPr="00866A29">
        <w:rPr>
          <w:bCs/>
          <w:sz w:val="28"/>
          <w:szCs w:val="28"/>
        </w:rPr>
        <w:t>/</w:t>
      </w:r>
      <w:proofErr w:type="spellStart"/>
      <w:r w:rsidRPr="00866A29">
        <w:rPr>
          <w:bCs/>
          <w:sz w:val="28"/>
          <w:szCs w:val="28"/>
        </w:rPr>
        <w:t>Гкал</w:t>
      </w:r>
      <w:proofErr w:type="spellEnd"/>
      <w:r w:rsidRPr="00866A29">
        <w:rPr>
          <w:bCs/>
          <w:sz w:val="28"/>
          <w:szCs w:val="28"/>
        </w:rPr>
        <w:t xml:space="preserve"> (з ПДВ);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 xml:space="preserve">3) для потреб інших споживачів (крім населення) </w:t>
      </w:r>
      <w:r>
        <w:rPr>
          <w:sz w:val="28"/>
          <w:szCs w:val="28"/>
        </w:rPr>
        <w:t xml:space="preserve">– </w:t>
      </w:r>
      <w:r w:rsidRPr="00EB3DF9">
        <w:rPr>
          <w:sz w:val="28"/>
          <w:szCs w:val="28"/>
        </w:rPr>
        <w:t>7</w:t>
      </w:r>
      <w:r w:rsidR="001F2C98">
        <w:rPr>
          <w:sz w:val="28"/>
          <w:szCs w:val="28"/>
        </w:rPr>
        <w:t>901,02</w:t>
      </w:r>
      <w:r w:rsidRPr="00866A29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Гкал</w:t>
      </w:r>
      <w:proofErr w:type="spellEnd"/>
      <w:r>
        <w:rPr>
          <w:bCs/>
          <w:sz w:val="28"/>
          <w:szCs w:val="28"/>
        </w:rPr>
        <w:t xml:space="preserve"> (з ПДВ).</w:t>
      </w:r>
    </w:p>
    <w:p w:rsidR="00230D5B" w:rsidRPr="00475177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10"/>
          <w:szCs w:val="10"/>
        </w:rPr>
      </w:pP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66A29">
        <w:rPr>
          <w:sz w:val="28"/>
          <w:szCs w:val="28"/>
        </w:rPr>
        <w:t xml:space="preserve">Установити </w:t>
      </w:r>
      <w:r>
        <w:rPr>
          <w:bCs/>
          <w:sz w:val="28"/>
          <w:szCs w:val="28"/>
        </w:rPr>
        <w:t>Комунальному підприємству 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 w:rsidRPr="00866A2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Рівненської міської ради </w:t>
      </w:r>
      <w:r w:rsidRPr="00866A29">
        <w:rPr>
          <w:sz w:val="28"/>
          <w:szCs w:val="28"/>
        </w:rPr>
        <w:t>структури тариф</w:t>
      </w:r>
      <w:r w:rsidR="00D136D4">
        <w:rPr>
          <w:sz w:val="28"/>
          <w:szCs w:val="28"/>
        </w:rPr>
        <w:t>ів</w:t>
      </w:r>
      <w:r w:rsidRPr="00866A29">
        <w:rPr>
          <w:sz w:val="28"/>
          <w:szCs w:val="28"/>
        </w:rPr>
        <w:t>: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1) на теплову енергію згідно з додатком 1;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2) на виробництво теплової енергії згідно з додатком 2;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3) на транспортування теплової енергії згідно з додатком 3;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4) на постачання теплової енергії згідно з додатком 4;</w:t>
      </w:r>
    </w:p>
    <w:p w:rsidR="00230D5B" w:rsidRPr="00866A29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5) на послугу з постачання тепло</w:t>
      </w:r>
      <w:r>
        <w:rPr>
          <w:sz w:val="28"/>
          <w:szCs w:val="28"/>
        </w:rPr>
        <w:t>вої енергії згідно з додатком 5.</w:t>
      </w:r>
    </w:p>
    <w:p w:rsidR="00230D5B" w:rsidRPr="00475177" w:rsidRDefault="00230D5B" w:rsidP="00230D5B">
      <w:pPr>
        <w:pStyle w:val="a5"/>
        <w:tabs>
          <w:tab w:val="left" w:pos="6096"/>
        </w:tabs>
        <w:ind w:left="0" w:right="-6" w:firstLine="709"/>
        <w:jc w:val="both"/>
        <w:rPr>
          <w:bCs/>
          <w:sz w:val="10"/>
          <w:szCs w:val="10"/>
        </w:rPr>
      </w:pPr>
    </w:p>
    <w:p w:rsidR="00230D5B" w:rsidRDefault="00197F6C" w:rsidP="00197F6C">
      <w:p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Комунальному підприємству </w:t>
      </w:r>
      <w:r w:rsidR="00230D5B">
        <w:rPr>
          <w:bCs/>
          <w:sz w:val="28"/>
          <w:szCs w:val="28"/>
        </w:rPr>
        <w:t>«</w:t>
      </w:r>
      <w:proofErr w:type="spellStart"/>
      <w:r w:rsidR="00230D5B">
        <w:rPr>
          <w:bCs/>
          <w:sz w:val="28"/>
          <w:szCs w:val="28"/>
        </w:rPr>
        <w:t>Квасилівтеплоенерго</w:t>
      </w:r>
      <w:proofErr w:type="spellEnd"/>
      <w:r w:rsidR="00230D5B" w:rsidRPr="00866A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Рівненської міської ради </w:t>
      </w:r>
      <w:r w:rsidR="00230D5B">
        <w:rPr>
          <w:bCs/>
          <w:sz w:val="28"/>
          <w:szCs w:val="28"/>
        </w:rPr>
        <w:t xml:space="preserve">забезпечити </w:t>
      </w:r>
      <w:r w:rsidR="00230D5B" w:rsidRPr="00866A29">
        <w:rPr>
          <w:bCs/>
          <w:sz w:val="28"/>
          <w:szCs w:val="28"/>
        </w:rPr>
        <w:t>інформування споживачів про встановлені розміри тарифів згідно з</w:t>
      </w:r>
      <w:r w:rsidR="00230D5B">
        <w:rPr>
          <w:bCs/>
          <w:sz w:val="28"/>
          <w:szCs w:val="28"/>
        </w:rPr>
        <w:t xml:space="preserve"> вимогами чинного законодавства, в тому числі шляхом оприлюднення розмірів тарифів на інформаційних дошках для оголошень з метою інформування населення;</w:t>
      </w:r>
    </w:p>
    <w:p w:rsidR="00230D5B" w:rsidRPr="00475177" w:rsidRDefault="00230D5B" w:rsidP="00230D5B">
      <w:pPr>
        <w:ind w:left="0" w:firstLine="709"/>
        <w:jc w:val="both"/>
        <w:rPr>
          <w:bCs/>
          <w:sz w:val="10"/>
          <w:szCs w:val="10"/>
        </w:rPr>
      </w:pPr>
    </w:p>
    <w:p w:rsidR="00230D5B" w:rsidRDefault="00230D5B" w:rsidP="00230D5B">
      <w:p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AF32FF">
        <w:rPr>
          <w:bCs/>
          <w:sz w:val="28"/>
          <w:szCs w:val="28"/>
        </w:rPr>
        <w:t>Рішення набирає чинності з початку опалю</w:t>
      </w:r>
      <w:r>
        <w:rPr>
          <w:bCs/>
          <w:sz w:val="28"/>
          <w:szCs w:val="28"/>
        </w:rPr>
        <w:t>вального сезону 202</w:t>
      </w:r>
      <w:r w:rsidR="001F2C9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1F2C9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років, визначеного розпорядженням Рівненського міського голови.</w:t>
      </w:r>
    </w:p>
    <w:p w:rsidR="00230D5B" w:rsidRPr="00475177" w:rsidRDefault="00230D5B" w:rsidP="00230D5B">
      <w:pPr>
        <w:ind w:left="0" w:firstLine="709"/>
        <w:jc w:val="both"/>
        <w:rPr>
          <w:bCs/>
          <w:sz w:val="10"/>
          <w:szCs w:val="10"/>
        </w:rPr>
      </w:pPr>
      <w:r w:rsidRPr="0022027E">
        <w:rPr>
          <w:bCs/>
          <w:sz w:val="20"/>
          <w:szCs w:val="20"/>
        </w:rPr>
        <w:t xml:space="preserve"> </w:t>
      </w:r>
    </w:p>
    <w:p w:rsidR="00230D5B" w:rsidRDefault="00230D5B" w:rsidP="00230D5B">
      <w:pPr>
        <w:tabs>
          <w:tab w:val="left" w:pos="6096"/>
        </w:tabs>
        <w:ind w:left="0"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</w:t>
      </w:r>
      <w:r w:rsidRPr="00866A29">
        <w:rPr>
          <w:bCs/>
          <w:sz w:val="28"/>
          <w:szCs w:val="28"/>
        </w:rPr>
        <w:t>Контроль за виконанням цього рішення доручити засту</w:t>
      </w:r>
      <w:r>
        <w:rPr>
          <w:bCs/>
          <w:sz w:val="28"/>
          <w:szCs w:val="28"/>
        </w:rPr>
        <w:t>пникам міського голови Ігорю </w:t>
      </w:r>
      <w:proofErr w:type="spellStart"/>
      <w:r w:rsidRPr="00866A2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речкевичу</w:t>
      </w:r>
      <w:proofErr w:type="spellEnd"/>
      <w:r>
        <w:rPr>
          <w:bCs/>
          <w:sz w:val="28"/>
          <w:szCs w:val="28"/>
        </w:rPr>
        <w:t>, директору</w:t>
      </w:r>
      <w:r w:rsidRPr="00866A29">
        <w:rPr>
          <w:bCs/>
          <w:sz w:val="28"/>
          <w:szCs w:val="28"/>
        </w:rPr>
        <w:t xml:space="preserve"> Департаменту інфраструкт</w:t>
      </w:r>
      <w:r>
        <w:rPr>
          <w:bCs/>
          <w:sz w:val="28"/>
          <w:szCs w:val="28"/>
        </w:rPr>
        <w:t>ури та благоустрою Руслану Гудимі</w:t>
      </w:r>
      <w:r w:rsidRPr="00866A29">
        <w:rPr>
          <w:bCs/>
          <w:sz w:val="28"/>
          <w:szCs w:val="28"/>
        </w:rPr>
        <w:t xml:space="preserve">, </w:t>
      </w:r>
      <w:r w:rsidR="00553D16" w:rsidRPr="00553D16">
        <w:rPr>
          <w:bCs/>
          <w:sz w:val="28"/>
          <w:szCs w:val="28"/>
        </w:rPr>
        <w:t xml:space="preserve">директору Департаменту </w:t>
      </w:r>
      <w:r w:rsidR="00553D16" w:rsidRPr="00553D16">
        <w:rPr>
          <w:sz w:val="28"/>
          <w:szCs w:val="28"/>
        </w:rPr>
        <w:t>економічного розвитку Рівненської міської ради</w:t>
      </w:r>
      <w:r w:rsidR="00553D16" w:rsidRPr="00553D16">
        <w:rPr>
          <w:bCs/>
          <w:sz w:val="28"/>
          <w:szCs w:val="28"/>
        </w:rPr>
        <w:t xml:space="preserve"> </w:t>
      </w:r>
      <w:r w:rsidRPr="00553D16">
        <w:rPr>
          <w:bCs/>
          <w:sz w:val="28"/>
          <w:szCs w:val="28"/>
        </w:rPr>
        <w:t>Володимиру Ли</w:t>
      </w:r>
      <w:r>
        <w:rPr>
          <w:bCs/>
          <w:sz w:val="28"/>
          <w:szCs w:val="28"/>
        </w:rPr>
        <w:t xml:space="preserve">пку, </w:t>
      </w:r>
      <w:r w:rsidRPr="00866A29">
        <w:rPr>
          <w:bCs/>
          <w:sz w:val="28"/>
          <w:szCs w:val="28"/>
        </w:rPr>
        <w:t>а організаці</w:t>
      </w:r>
      <w:r>
        <w:rPr>
          <w:bCs/>
          <w:sz w:val="28"/>
          <w:szCs w:val="28"/>
        </w:rPr>
        <w:t xml:space="preserve">ю його виконання – директору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Квасилівтеплоенерго</w:t>
      </w:r>
      <w:proofErr w:type="spellEnd"/>
      <w:r>
        <w:rPr>
          <w:bCs/>
          <w:sz w:val="28"/>
          <w:szCs w:val="28"/>
        </w:rPr>
        <w:t xml:space="preserve">» Рівненської міської ради Антону </w:t>
      </w:r>
      <w:proofErr w:type="spellStart"/>
      <w:r>
        <w:rPr>
          <w:bCs/>
          <w:sz w:val="28"/>
          <w:szCs w:val="28"/>
        </w:rPr>
        <w:t>Заглинському</w:t>
      </w:r>
      <w:proofErr w:type="spellEnd"/>
      <w:r>
        <w:rPr>
          <w:bCs/>
          <w:sz w:val="28"/>
          <w:szCs w:val="28"/>
        </w:rPr>
        <w:t>.</w:t>
      </w:r>
    </w:p>
    <w:p w:rsidR="00230D5B" w:rsidRDefault="00230D5B" w:rsidP="00230D5B">
      <w:pPr>
        <w:tabs>
          <w:tab w:val="left" w:pos="6096"/>
        </w:tabs>
        <w:ind w:left="0" w:right="-6" w:firstLine="709"/>
        <w:jc w:val="both"/>
        <w:rPr>
          <w:bCs/>
          <w:sz w:val="20"/>
          <w:szCs w:val="20"/>
        </w:rPr>
      </w:pPr>
    </w:p>
    <w:p w:rsidR="00230D5B" w:rsidRPr="00F11845" w:rsidRDefault="00230D5B" w:rsidP="00230D5B">
      <w:pPr>
        <w:tabs>
          <w:tab w:val="left" w:pos="6096"/>
        </w:tabs>
        <w:ind w:left="0" w:right="-6" w:firstLine="709"/>
        <w:jc w:val="both"/>
        <w:rPr>
          <w:bCs/>
          <w:sz w:val="20"/>
          <w:szCs w:val="20"/>
        </w:rPr>
      </w:pPr>
    </w:p>
    <w:p w:rsidR="00230D5B" w:rsidRDefault="00230D5B" w:rsidP="00AF00C1">
      <w:pPr>
        <w:spacing w:after="160" w:line="259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Олександр </w:t>
      </w:r>
      <w:r w:rsidRPr="00866A2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РЕТЯК</w:t>
      </w:r>
    </w:p>
    <w:p w:rsidR="00D36565" w:rsidRDefault="00D36565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D36565" w:rsidRDefault="00D36565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</w:p>
    <w:p w:rsidR="00197F6C" w:rsidRDefault="00197F6C" w:rsidP="00AF00C1">
      <w:pPr>
        <w:spacing w:after="160" w:line="259" w:lineRule="auto"/>
        <w:ind w:left="0"/>
        <w:rPr>
          <w:bCs/>
          <w:sz w:val="28"/>
          <w:szCs w:val="28"/>
        </w:rPr>
      </w:pPr>
      <w:bookmarkStart w:id="0" w:name="_GoBack"/>
      <w:bookmarkEnd w:id="0"/>
    </w:p>
    <w:p w:rsidR="00230D5B" w:rsidRPr="00866A29" w:rsidRDefault="00230D5B" w:rsidP="009750A3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866A29">
        <w:rPr>
          <w:sz w:val="28"/>
          <w:szCs w:val="28"/>
        </w:rPr>
        <w:t>Додаток 1</w:t>
      </w:r>
    </w:p>
    <w:p w:rsidR="00230D5B" w:rsidRPr="00866A29" w:rsidRDefault="00230D5B" w:rsidP="00230D5B">
      <w:pPr>
        <w:ind w:left="6804"/>
        <w:jc w:val="left"/>
        <w:rPr>
          <w:sz w:val="28"/>
          <w:szCs w:val="28"/>
        </w:rPr>
      </w:pPr>
      <w:r w:rsidRPr="00866A29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в</w:t>
      </w:r>
      <w:r w:rsidRPr="00866A29">
        <w:rPr>
          <w:sz w:val="28"/>
          <w:szCs w:val="28"/>
        </w:rPr>
        <w:t>иконкому</w:t>
      </w:r>
    </w:p>
    <w:p w:rsidR="00230D5B" w:rsidRPr="00866A29" w:rsidRDefault="00230D5B" w:rsidP="00230D5B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__</w:t>
      </w:r>
      <w:r w:rsidRPr="00866A29">
        <w:rPr>
          <w:sz w:val="28"/>
          <w:szCs w:val="28"/>
        </w:rPr>
        <w:t>__________№ ______</w:t>
      </w:r>
    </w:p>
    <w:p w:rsidR="00230D5B" w:rsidRPr="00866A29" w:rsidRDefault="00230D5B" w:rsidP="00230D5B">
      <w:pPr>
        <w:rPr>
          <w:b/>
          <w:sz w:val="28"/>
          <w:szCs w:val="28"/>
        </w:rPr>
      </w:pPr>
    </w:p>
    <w:p w:rsidR="00230D5B" w:rsidRPr="0022027E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 xml:space="preserve">Структура тарифів </w:t>
      </w:r>
      <w:proofErr w:type="spellStart"/>
      <w:r>
        <w:rPr>
          <w:sz w:val="28"/>
          <w:szCs w:val="28"/>
        </w:rPr>
        <w:t>КП</w:t>
      </w:r>
      <w:proofErr w:type="spellEnd"/>
      <w:r w:rsidRPr="00866A2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Квасилівтеплоенерго</w:t>
      </w:r>
      <w:proofErr w:type="spellEnd"/>
      <w:r>
        <w:rPr>
          <w:sz w:val="28"/>
          <w:szCs w:val="28"/>
        </w:rPr>
        <w:t>» Рівненської міської ради</w:t>
      </w: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>на теплову енергію</w:t>
      </w:r>
    </w:p>
    <w:tbl>
      <w:tblPr>
        <w:tblW w:w="10790" w:type="dxa"/>
        <w:tblInd w:w="-176" w:type="dxa"/>
        <w:tblLook w:val="04A0"/>
      </w:tblPr>
      <w:tblGrid>
        <w:gridCol w:w="756"/>
        <w:gridCol w:w="2539"/>
        <w:gridCol w:w="993"/>
        <w:gridCol w:w="992"/>
        <w:gridCol w:w="992"/>
        <w:gridCol w:w="195"/>
        <w:gridCol w:w="250"/>
        <w:gridCol w:w="547"/>
        <w:gridCol w:w="1015"/>
        <w:gridCol w:w="236"/>
        <w:gridCol w:w="734"/>
        <w:gridCol w:w="916"/>
        <w:gridCol w:w="625"/>
      </w:tblGrid>
      <w:tr w:rsidR="00230D5B" w:rsidRPr="00527EC5" w:rsidTr="00F53EFF">
        <w:trPr>
          <w:trHeight w:val="27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20"/>
                <w:szCs w:val="20"/>
                <w:lang w:eastAsia="uk-UA"/>
              </w:rPr>
            </w:pPr>
            <w:r>
              <w:rPr>
                <w:sz w:val="12"/>
                <w:szCs w:val="12"/>
                <w:lang w:eastAsia="uk-UA"/>
              </w:rPr>
              <w:t>(без ПДВ)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527EC5" w:rsidRDefault="00230D5B" w:rsidP="00F53EFF">
            <w:pPr>
              <w:rPr>
                <w:sz w:val="12"/>
                <w:szCs w:val="12"/>
                <w:lang w:eastAsia="uk-UA"/>
              </w:rPr>
            </w:pPr>
          </w:p>
        </w:tc>
      </w:tr>
      <w:tr w:rsidR="00230D5B" w:rsidRPr="00527EC5" w:rsidTr="00F53EFF">
        <w:trPr>
          <w:gridAfter w:val="1"/>
          <w:wAfter w:w="625" w:type="dxa"/>
          <w:trHeight w:val="390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  <w:r w:rsidRPr="00527EC5">
              <w:rPr>
                <w:sz w:val="14"/>
                <w:szCs w:val="14"/>
                <w:lang w:eastAsia="uk-UA"/>
              </w:rPr>
              <w:t>№ з/п</w:t>
            </w:r>
          </w:p>
        </w:tc>
        <w:tc>
          <w:tcPr>
            <w:tcW w:w="2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  <w:r w:rsidRPr="00527EC5">
              <w:rPr>
                <w:sz w:val="14"/>
                <w:szCs w:val="14"/>
                <w:lang w:eastAsia="uk-UA"/>
              </w:rPr>
              <w:t xml:space="preserve">Показники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  <w:r w:rsidRPr="00527EC5">
              <w:rPr>
                <w:sz w:val="14"/>
                <w:szCs w:val="14"/>
                <w:lang w:eastAsia="uk-UA"/>
              </w:rPr>
              <w:t>Сумарні тарифні витрати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Для</w:t>
            </w:r>
            <w:r w:rsidRPr="00527EC5">
              <w:rPr>
                <w:sz w:val="14"/>
                <w:szCs w:val="14"/>
                <w:lang w:eastAsia="uk-UA"/>
              </w:rPr>
              <w:t xml:space="preserve"> населення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Д</w:t>
            </w:r>
            <w:r w:rsidRPr="00527EC5">
              <w:rPr>
                <w:sz w:val="14"/>
                <w:szCs w:val="14"/>
                <w:lang w:eastAsia="uk-UA"/>
              </w:rPr>
              <w:t>ля бюджетних установ</w:t>
            </w: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D5B" w:rsidRDefault="00230D5B" w:rsidP="00F53EFF">
            <w:pPr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Д</w:t>
            </w:r>
            <w:r w:rsidRPr="00527EC5">
              <w:rPr>
                <w:sz w:val="14"/>
                <w:szCs w:val="14"/>
                <w:lang w:eastAsia="uk-UA"/>
              </w:rPr>
              <w:t>ля інших споживачів</w:t>
            </w:r>
          </w:p>
          <w:p w:rsidR="00230D5B" w:rsidRPr="00BB45ED" w:rsidRDefault="00230D5B" w:rsidP="00F53EFF">
            <w:pPr>
              <w:rPr>
                <w:sz w:val="14"/>
                <w:szCs w:val="14"/>
                <w:lang w:eastAsia="uk-UA"/>
              </w:rPr>
            </w:pPr>
            <w:r w:rsidRPr="00BB45ED">
              <w:rPr>
                <w:sz w:val="14"/>
                <w:szCs w:val="14"/>
                <w:lang w:eastAsia="uk-UA"/>
              </w:rPr>
              <w:t>(</w:t>
            </w:r>
            <w:r>
              <w:rPr>
                <w:sz w:val="14"/>
                <w:szCs w:val="14"/>
                <w:lang w:eastAsia="uk-UA"/>
              </w:rPr>
              <w:t>крім населення</w:t>
            </w:r>
            <w:r w:rsidRPr="00BB45ED">
              <w:rPr>
                <w:sz w:val="14"/>
                <w:szCs w:val="14"/>
                <w:lang w:eastAsia="uk-UA"/>
              </w:rPr>
              <w:t>)</w:t>
            </w:r>
          </w:p>
        </w:tc>
      </w:tr>
      <w:tr w:rsidR="00230D5B" w:rsidRPr="00527EC5" w:rsidTr="00F53EFF">
        <w:trPr>
          <w:gridAfter w:val="1"/>
          <w:wAfter w:w="625" w:type="dxa"/>
          <w:trHeight w:val="270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</w:p>
        </w:tc>
        <w:tc>
          <w:tcPr>
            <w:tcW w:w="2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D5B" w:rsidRPr="00527EC5" w:rsidRDefault="00230D5B" w:rsidP="00F53EFF">
            <w:pPr>
              <w:rPr>
                <w:sz w:val="14"/>
                <w:szCs w:val="1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527EC5">
              <w:rPr>
                <w:b/>
                <w:bCs/>
                <w:sz w:val="14"/>
                <w:szCs w:val="14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527EC5">
              <w:rPr>
                <w:b/>
                <w:bCs/>
                <w:sz w:val="14"/>
                <w:szCs w:val="14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грн</w:t>
            </w:r>
            <w:proofErr w:type="spellEnd"/>
            <w:r w:rsidRPr="00527EC5">
              <w:rPr>
                <w:b/>
                <w:bCs/>
                <w:sz w:val="14"/>
                <w:szCs w:val="14"/>
                <w:lang w:eastAsia="uk-UA"/>
              </w:rPr>
              <w:t>/</w:t>
            </w: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527EC5">
              <w:rPr>
                <w:b/>
                <w:bCs/>
                <w:sz w:val="14"/>
                <w:szCs w:val="14"/>
                <w:lang w:eastAsia="uk-UA"/>
              </w:rPr>
              <w:t>тис. грн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грн</w:t>
            </w:r>
            <w:proofErr w:type="spellEnd"/>
            <w:r w:rsidRPr="00527EC5">
              <w:rPr>
                <w:b/>
                <w:bCs/>
                <w:sz w:val="14"/>
                <w:szCs w:val="14"/>
                <w:lang w:eastAsia="uk-UA"/>
              </w:rPr>
              <w:t>/</w:t>
            </w: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Гкал</w:t>
            </w:r>
            <w:proofErr w:type="spell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527EC5">
              <w:rPr>
                <w:b/>
                <w:bCs/>
                <w:sz w:val="14"/>
                <w:szCs w:val="14"/>
                <w:lang w:eastAsia="uk-UA"/>
              </w:rPr>
              <w:t>тис. грн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527EC5" w:rsidRDefault="00230D5B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грн</w:t>
            </w:r>
            <w:proofErr w:type="spellEnd"/>
            <w:r w:rsidRPr="00527EC5">
              <w:rPr>
                <w:b/>
                <w:bCs/>
                <w:sz w:val="14"/>
                <w:szCs w:val="14"/>
                <w:lang w:eastAsia="uk-UA"/>
              </w:rPr>
              <w:t>/</w:t>
            </w:r>
            <w:proofErr w:type="spellStart"/>
            <w:r w:rsidRPr="00527EC5">
              <w:rPr>
                <w:b/>
                <w:bCs/>
                <w:sz w:val="14"/>
                <w:szCs w:val="14"/>
                <w:lang w:eastAsia="uk-UA"/>
              </w:rPr>
              <w:t>Гкал</w:t>
            </w:r>
            <w:proofErr w:type="spellEnd"/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widowControl/>
              <w:suppressAutoHyphens w:val="0"/>
              <w:autoSpaceDE/>
              <w:ind w:left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Виробнича собівартість , у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22 556,24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19 553,83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2 756,95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2 723,88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3 208,20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278,53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6 029,02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i/>
                <w:i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i/>
                <w:iCs/>
                <w:sz w:val="14"/>
                <w:szCs w:val="14"/>
                <w:lang w:eastAsia="uk-UA"/>
              </w:rPr>
              <w:t>1.1.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Прямі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20 697,54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17 903,42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2 524,25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2 526,32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2 975,50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267,80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5 796,54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прямі матеріальні витрати,у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17 058,64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14 672,33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2 068,69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2 139,55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2 519,96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246,76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5 341,13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паливо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15 833,56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13 584,55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1 915,32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2 009,34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2 366,60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239,67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5 187,66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електроенергія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1 098,66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137,54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116,78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137,54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137,45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покупна теплова енергія  та собівартість т/е власних ТЕЦ , ТЕС , АЕС 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когенераційних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установок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1.1.1.4.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вода для технологічних потреб та водовідведення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6,84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6,93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1.1.1.5.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матеріали , запасні частини та інші матеріальні ресурси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71,74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8,98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9,09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прямі витрати на оплату праці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2 710,21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2 406,46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288,08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339,30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339,18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інші прямі витрати  ,  у 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928,69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116,27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98,69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116,24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116,23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1.3.1.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593,63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63,09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74,31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74,24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1.3.2.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амортизаційні відрахування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13,60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13,64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1.3.3.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інші прямі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226,37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28,33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28,35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i/>
                <w:i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i/>
                <w:iCs/>
                <w:sz w:val="14"/>
                <w:szCs w:val="14"/>
                <w:lang w:eastAsia="uk-UA"/>
              </w:rPr>
              <w:t>1.4.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Загально виробничі витрати ,       у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1 858,70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1 650,41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232,70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197,56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232,70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10,73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232,48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1.4.1.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1 298,35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1 152,84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162,54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162,55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1.4.2.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285,64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30,36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35,76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35,71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1.4.3.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274,71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29,20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34,22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Адміністративні витрати  у 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2 411,49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2 141,22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256,33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301,91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301,91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2.1.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витрати на оплату праці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1 861,97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1 653,29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233,10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197,91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233,10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233,11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2.2.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409,64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43,54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51,28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2.3.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139,88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14,88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17,53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17,52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Витрати на збут  , у 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3.1.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витрати на оплату праці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3.2.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3.3.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4.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Інші операційні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5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Витрати на покриття втрат теплової енергії в теплових мережах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х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х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Фінансові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Повна собівартість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24 967,73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21 695,05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3 058,85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2 980,21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3 510,11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292,47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6 330,93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3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Розрахунковий прибуток, усього, зокрема: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998,71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867,80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119,21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140,41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11,70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253,25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9.1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152,34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18,18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21,41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38,53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9.2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дивіденди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9.3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резервний фонд (капітал)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3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9.4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розвиток виробництва (виробничі інвестиції)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>9.5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інше використання прибутку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846,37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119,00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214,72</w:t>
            </w:r>
          </w:p>
        </w:tc>
      </w:tr>
      <w:tr w:rsidR="00F53EFF" w:rsidRPr="00527EC5" w:rsidTr="00F53EFF">
        <w:trPr>
          <w:gridAfter w:val="1"/>
          <w:wAfter w:w="625" w:type="dxa"/>
          <w:trHeight w:val="2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Вартість теплової енергії/Тариф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25 966,44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22 562,85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3 181,20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3 099,42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3 650,52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304,17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6 584,18</w:t>
            </w:r>
          </w:p>
        </w:tc>
      </w:tr>
      <w:tr w:rsidR="00F53EFF" w:rsidRPr="00527EC5" w:rsidTr="00F53EFF">
        <w:trPr>
          <w:gridAfter w:val="1"/>
          <w:wAfter w:w="625" w:type="dxa"/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Відпуск теплової енергії з колекторів,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8 739,90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7 760,37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928,98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50,55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</w:tr>
      <w:tr w:rsidR="00F53EFF" w:rsidRPr="00527EC5" w:rsidTr="00F53EFF">
        <w:trPr>
          <w:gridAfter w:val="1"/>
          <w:wAfter w:w="625" w:type="dxa"/>
          <w:trHeight w:val="3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4"/>
                <w:szCs w:val="14"/>
                <w:lang w:eastAsia="uk-UA"/>
              </w:rPr>
            </w:pPr>
            <w:r w:rsidRPr="000A0535">
              <w:rPr>
                <w:b/>
                <w:bCs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Default="00F53EFF" w:rsidP="00F53EFF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Реалізація теплової енергії власним споживачам,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7 987,80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7 092,56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849,04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46,20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Default="00F53EFF" w:rsidP="00F53EF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</w:tr>
    </w:tbl>
    <w:p w:rsidR="00F53EFF" w:rsidRDefault="00F53EFF" w:rsidP="00230D5B">
      <w:pPr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</w:p>
    <w:p w:rsidR="00F53EFF" w:rsidRDefault="00F53EFF" w:rsidP="00230D5B">
      <w:pPr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</w:p>
    <w:p w:rsidR="00230D5B" w:rsidRPr="00E056C3" w:rsidRDefault="00230D5B" w:rsidP="00230D5B">
      <w:pPr>
        <w:tabs>
          <w:tab w:val="left" w:pos="6096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Керуючий справами виконкому </w:t>
      </w:r>
      <w:r>
        <w:rPr>
          <w:bCs/>
          <w:sz w:val="28"/>
          <w:szCs w:val="28"/>
        </w:rPr>
        <w:tab/>
        <w:t xml:space="preserve">              Марія КОРНІЙЧУК</w:t>
      </w:r>
    </w:p>
    <w:p w:rsidR="00AF00C1" w:rsidRDefault="00230D5B" w:rsidP="00230D5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230D5B" w:rsidRPr="00866A29" w:rsidRDefault="00AF00C1" w:rsidP="00230D5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30D5B">
        <w:rPr>
          <w:sz w:val="28"/>
          <w:szCs w:val="28"/>
        </w:rPr>
        <w:t xml:space="preserve"> </w:t>
      </w:r>
      <w:r w:rsidR="00230D5B" w:rsidRPr="00866A29">
        <w:rPr>
          <w:sz w:val="28"/>
          <w:szCs w:val="28"/>
        </w:rPr>
        <w:t xml:space="preserve">Додаток </w:t>
      </w:r>
      <w:r w:rsidR="00230D5B">
        <w:rPr>
          <w:sz w:val="28"/>
          <w:szCs w:val="28"/>
        </w:rPr>
        <w:t>2</w:t>
      </w:r>
    </w:p>
    <w:p w:rsidR="00230D5B" w:rsidRPr="00866A29" w:rsidRDefault="00230D5B" w:rsidP="00230D5B">
      <w:pPr>
        <w:ind w:left="6804"/>
        <w:jc w:val="left"/>
        <w:rPr>
          <w:sz w:val="28"/>
          <w:szCs w:val="28"/>
        </w:rPr>
      </w:pPr>
      <w:r w:rsidRPr="00866A29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в</w:t>
      </w:r>
      <w:r w:rsidRPr="00866A29">
        <w:rPr>
          <w:sz w:val="28"/>
          <w:szCs w:val="28"/>
        </w:rPr>
        <w:t>иконкому</w:t>
      </w:r>
    </w:p>
    <w:p w:rsidR="00230D5B" w:rsidRPr="00D010F6" w:rsidRDefault="00230D5B" w:rsidP="00230D5B">
      <w:pPr>
        <w:jc w:val="both"/>
        <w:rPr>
          <w:bCs/>
        </w:rPr>
      </w:pPr>
      <w:r>
        <w:rPr>
          <w:sz w:val="28"/>
          <w:szCs w:val="28"/>
        </w:rPr>
        <w:t xml:space="preserve">                                                                                               __</w:t>
      </w:r>
      <w:r w:rsidRPr="00866A29">
        <w:rPr>
          <w:sz w:val="28"/>
          <w:szCs w:val="28"/>
        </w:rPr>
        <w:t>__________№ ______</w:t>
      </w:r>
    </w:p>
    <w:p w:rsidR="00230D5B" w:rsidRDefault="00230D5B" w:rsidP="00230D5B">
      <w:pPr>
        <w:rPr>
          <w:sz w:val="28"/>
          <w:szCs w:val="28"/>
        </w:rPr>
      </w:pP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 xml:space="preserve">Структура тарифів </w:t>
      </w:r>
      <w:proofErr w:type="spellStart"/>
      <w:r>
        <w:rPr>
          <w:sz w:val="28"/>
          <w:szCs w:val="28"/>
        </w:rPr>
        <w:t>КП</w:t>
      </w:r>
      <w:proofErr w:type="spellEnd"/>
      <w:r w:rsidRPr="00866A2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Квасилівтеплоенерго</w:t>
      </w:r>
      <w:proofErr w:type="spellEnd"/>
      <w:r>
        <w:rPr>
          <w:sz w:val="28"/>
          <w:szCs w:val="28"/>
        </w:rPr>
        <w:t>» Рівненської міської ради</w:t>
      </w: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>на виробництво теплової енергії</w:t>
      </w:r>
    </w:p>
    <w:p w:rsidR="00230D5B" w:rsidRPr="00230D5B" w:rsidRDefault="00230D5B" w:rsidP="00230D5B">
      <w:pPr>
        <w:ind w:left="7908" w:firstLine="588"/>
        <w:rPr>
          <w:sz w:val="28"/>
          <w:szCs w:val="28"/>
        </w:rPr>
      </w:pPr>
      <w:r>
        <w:rPr>
          <w:sz w:val="20"/>
          <w:szCs w:val="20"/>
        </w:rPr>
        <w:t>(</w:t>
      </w:r>
      <w:r w:rsidRPr="000A0535">
        <w:rPr>
          <w:sz w:val="20"/>
          <w:szCs w:val="20"/>
        </w:rPr>
        <w:t>без ПДВ</w:t>
      </w:r>
      <w:r w:rsidRPr="001F2C98">
        <w:rPr>
          <w:sz w:val="20"/>
          <w:szCs w:val="20"/>
          <w:lang w:val="ru-RU"/>
        </w:rPr>
        <w:t>)</w:t>
      </w:r>
    </w:p>
    <w:tbl>
      <w:tblPr>
        <w:tblW w:w="10206" w:type="dxa"/>
        <w:tblInd w:w="-459" w:type="dxa"/>
        <w:tblLook w:val="04A0"/>
      </w:tblPr>
      <w:tblGrid>
        <w:gridCol w:w="709"/>
        <w:gridCol w:w="3260"/>
        <w:gridCol w:w="999"/>
        <w:gridCol w:w="1310"/>
        <w:gridCol w:w="1377"/>
        <w:gridCol w:w="1134"/>
        <w:gridCol w:w="1417"/>
      </w:tblGrid>
      <w:tr w:rsidR="00230D5B" w:rsidRPr="000A0535" w:rsidTr="00F53EFF">
        <w:trPr>
          <w:trHeight w:val="10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Показники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Одиниця</w:t>
            </w:r>
          </w:p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виміру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Сумарні та </w:t>
            </w:r>
            <w:proofErr w:type="spellStart"/>
            <w:r w:rsidRPr="000A0535">
              <w:rPr>
                <w:sz w:val="16"/>
                <w:szCs w:val="16"/>
                <w:lang w:eastAsia="uk-UA"/>
              </w:rPr>
              <w:t>середньозваж</w:t>
            </w:r>
            <w:proofErr w:type="spellEnd"/>
            <w:r w:rsidRPr="000A0535">
              <w:rPr>
                <w:sz w:val="16"/>
                <w:szCs w:val="16"/>
                <w:lang w:eastAsia="uk-UA"/>
              </w:rPr>
              <w:t xml:space="preserve">. показники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Для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Для бюджетних установ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Для  інших споживачів</w:t>
            </w:r>
          </w:p>
          <w:p w:rsidR="00230D5B" w:rsidRPr="000A0535" w:rsidRDefault="00230D5B" w:rsidP="00F53EFF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(крім населення)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Виробнича собівартість, у т. 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71" w:rsidRPr="00F53EFF" w:rsidRDefault="008F0571" w:rsidP="008F0571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19 456,44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71" w:rsidRPr="008F0571" w:rsidRDefault="008F0571" w:rsidP="008F0571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16 801,42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71" w:rsidRPr="008F0571" w:rsidRDefault="008F0571" w:rsidP="008F0571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2 394,40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71" w:rsidRPr="008F0571" w:rsidRDefault="008F0571" w:rsidP="008F0571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260,62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Прямі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17 853,17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15 377,82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2 223,99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251,36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прямі матеріальні витрати, у т. 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16 144,58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13 860,72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2 042,39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241,47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паливо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15 833,56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13 584,55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2 009,34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239,67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електроенергія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240,59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213,63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25,57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1,39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 xml:space="preserve">покупна теплова енергія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F0571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18,56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0,11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матеріали , запасні частини та інші матеріальні ресурси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51,87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5,51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0,30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1 325,24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1 176,71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140,86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7,67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інші прямі витрати,  у  т. 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383,35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340,39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40,74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2,22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288,94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256,56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30,71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1,67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9,76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0,06</w:t>
            </w:r>
          </w:p>
        </w:tc>
      </w:tr>
      <w:tr w:rsidR="008F0571" w:rsidRPr="000A0535" w:rsidTr="00F53EF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1.3.3.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інші прямі витрати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84,65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0,49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1.4.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Загальновиробничі витрати</w:t>
            </w:r>
            <w:r w:rsidRPr="000A0535">
              <w:rPr>
                <w:b/>
                <w:bCs/>
                <w:sz w:val="16"/>
                <w:szCs w:val="16"/>
                <w:lang w:eastAsia="uk-UA"/>
              </w:rPr>
              <w:t>,  у т. ч.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1 603,27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1 423,60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170,41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9,26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витрати на оплату праці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1 119,93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994,43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119,03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6,47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246,39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1,42</w:t>
            </w:r>
          </w:p>
        </w:tc>
      </w:tr>
      <w:tr w:rsidR="008F0571" w:rsidRPr="000A0535" w:rsidTr="00F53EFF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1.4.3.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236,95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25,19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1,37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Адміністративні витрати</w:t>
            </w:r>
            <w:r>
              <w:rPr>
                <w:b/>
                <w:bCs/>
                <w:sz w:val="16"/>
                <w:szCs w:val="16"/>
                <w:lang w:eastAsia="uk-UA"/>
              </w:rPr>
              <w:t>,</w:t>
            </w: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  у  т. 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2 080,08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1 846,95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221,11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12,02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витрати на оплату праці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1 606,07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1 426,07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170,72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9,28</w:t>
            </w:r>
          </w:p>
        </w:tc>
      </w:tr>
      <w:tr w:rsidR="008F0571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4"/>
                <w:szCs w:val="14"/>
                <w:lang w:eastAsia="uk-UA"/>
              </w:rPr>
            </w:pPr>
            <w:r w:rsidRPr="000A0535">
              <w:rPr>
                <w:sz w:val="14"/>
                <w:szCs w:val="14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353,35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313,74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37,56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</w:tr>
      <w:tr w:rsidR="008F0571" w:rsidRPr="000A0535" w:rsidTr="00F53EFF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0A0535" w:rsidRDefault="008F0571" w:rsidP="008F0571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F53EFF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120,66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12,83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571" w:rsidRPr="008F0571" w:rsidRDefault="008F0571" w:rsidP="008F0571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0,69</w:t>
            </w:r>
          </w:p>
        </w:tc>
      </w:tr>
      <w:tr w:rsidR="00230D5B" w:rsidRPr="000A0535" w:rsidTr="00F53EF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Витрати на збут, у  т. 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F53E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F53E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0D5B" w:rsidRPr="000A0535" w:rsidTr="00F53EFF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Інші операційні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F53EFF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F53E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0D5B" w:rsidRPr="000A0535" w:rsidTr="00F53EFF">
        <w:trPr>
          <w:trHeight w:val="270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Фінансові витрати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F53E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F53E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8F0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0D5B" w:rsidRPr="000A0535" w:rsidTr="00F53EFF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6.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Повна собівартість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0A0535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F53EFF" w:rsidRDefault="00F53EFF" w:rsidP="00F53EFF">
            <w:pPr>
              <w:widowControl/>
              <w:suppressAutoHyphens w:val="0"/>
              <w:autoSpaceDE/>
              <w:ind w:left="0"/>
              <w:rPr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21 536,52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8F0571" w:rsidP="008F0571">
            <w:pPr>
              <w:widowControl/>
              <w:suppressAutoHyphens w:val="0"/>
              <w:autoSpaceDE/>
              <w:ind w:left="0"/>
              <w:rPr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18 648,37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8F0571" w:rsidP="008F0571">
            <w:pPr>
              <w:widowControl/>
              <w:suppressAutoHyphens w:val="0"/>
              <w:autoSpaceDE/>
              <w:ind w:left="0"/>
              <w:rPr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2 615,51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8F0571" w:rsidRDefault="008F0571" w:rsidP="008F0571">
            <w:pPr>
              <w:widowControl/>
              <w:suppressAutoHyphens w:val="0"/>
              <w:autoSpaceDE/>
              <w:ind w:left="0"/>
              <w:rPr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272,64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Витрати на відшкодування втрат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Pr="00F53EFF" w:rsidRDefault="00F53EFF" w:rsidP="00F53EFF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sz w:val="16"/>
                <w:szCs w:val="16"/>
                <w:lang w:eastAsia="uk-UA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Pr="008F0571" w:rsidRDefault="00F53EFF" w:rsidP="00F53EFF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FF" w:rsidRPr="008F0571" w:rsidRDefault="00F53EFF" w:rsidP="00F53EFF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8F0571" w:rsidRDefault="00F53EFF" w:rsidP="00F53EFF">
            <w:pPr>
              <w:widowControl/>
              <w:suppressAutoHyphens w:val="0"/>
              <w:autoSpaceDE/>
              <w:ind w:left="0"/>
              <w:rPr>
                <w:rFonts w:ascii="Arial CYR" w:hAnsi="Arial CYR" w:cs="Arial CYR"/>
                <w:sz w:val="16"/>
                <w:szCs w:val="16"/>
                <w:lang w:eastAsia="uk-UA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Розрахунковий прибуток, усього,  у  т. ч.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861,46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745,93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104,62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10,91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8.1.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податок на прибуток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131,41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15,96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1,66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8.2.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дивіденди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8.3.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резервний    фонд   (капітал 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8.4.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на розвиток виробництва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8.5.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730,05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632,14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88,66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9,25</w:t>
            </w:r>
          </w:p>
        </w:tc>
      </w:tr>
      <w:tr w:rsidR="00F53EFF" w:rsidRPr="000A0535" w:rsidTr="00F53EFF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Вартість виробництва теплової енергії за відповідними тарифами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22 397,98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19 394,30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2 720,13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283,55</w:t>
            </w:r>
          </w:p>
        </w:tc>
      </w:tr>
      <w:tr w:rsidR="00F53EFF" w:rsidRPr="000A0535" w:rsidTr="00F53EFF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0A0535">
              <w:rPr>
                <w:b/>
                <w:bCs/>
                <w:sz w:val="16"/>
                <w:szCs w:val="16"/>
                <w:lang w:eastAsia="uk-UA"/>
              </w:rPr>
              <w:t xml:space="preserve">Тарифи на виробництво теплової енергії, зокрема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b/>
                <w:bCs/>
                <w:sz w:val="16"/>
                <w:szCs w:val="16"/>
                <w:lang w:eastAsia="uk-UA"/>
              </w:rPr>
              <w:t>грн</w:t>
            </w:r>
            <w:proofErr w:type="spellEnd"/>
            <w:r w:rsidRPr="000A0535">
              <w:rPr>
                <w:b/>
                <w:bCs/>
                <w:sz w:val="16"/>
                <w:szCs w:val="16"/>
                <w:lang w:eastAsia="uk-UA"/>
              </w:rPr>
              <w:t>/</w:t>
            </w:r>
            <w:proofErr w:type="spellStart"/>
            <w:r w:rsidRPr="000A0535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2 562,73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2 499,15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2 928,08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5 609,30</w:t>
            </w:r>
          </w:p>
        </w:tc>
      </w:tr>
      <w:tr w:rsidR="00F53EFF" w:rsidRPr="000A0535" w:rsidTr="00F53EFF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10.1.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  <w:r w:rsidRPr="000A0535">
              <w:rPr>
                <w:color w:val="000000"/>
                <w:sz w:val="16"/>
                <w:szCs w:val="16"/>
                <w:lang w:eastAsia="uk-UA"/>
              </w:rPr>
              <w:t>паливна складова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0A0535">
              <w:rPr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0A0535">
              <w:rPr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1 811,64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1 750,50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2 162,95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4 741,25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10.2.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  <w:r w:rsidRPr="000A0535">
              <w:rPr>
                <w:color w:val="000000"/>
                <w:sz w:val="16"/>
                <w:szCs w:val="16"/>
                <w:lang w:eastAsia="uk-UA"/>
              </w:rPr>
              <w:t>решта витрат, крім паливної складової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0A0535">
              <w:rPr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0A0535">
              <w:rPr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b/>
                <w:bCs/>
                <w:sz w:val="16"/>
                <w:szCs w:val="16"/>
              </w:rPr>
              <w:t>751,09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748,64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765,13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b/>
                <w:bCs/>
                <w:sz w:val="16"/>
                <w:szCs w:val="16"/>
              </w:rPr>
              <w:t>868,05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 xml:space="preserve">Реалізація теплової енергії власним споживачам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7 987,80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7 092,56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849,04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46,20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Обсяг покупної теплової енергії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Ціна покупної теплової енергії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sz w:val="16"/>
                <w:szCs w:val="16"/>
                <w:lang w:eastAsia="uk-UA"/>
              </w:rPr>
              <w:t>грн</w:t>
            </w:r>
            <w:proofErr w:type="spellEnd"/>
            <w:r w:rsidRPr="000A0535">
              <w:rPr>
                <w:sz w:val="16"/>
                <w:szCs w:val="16"/>
                <w:lang w:eastAsia="uk-UA"/>
              </w:rPr>
              <w:t>/</w:t>
            </w:r>
            <w:proofErr w:type="spellStart"/>
            <w:r w:rsidRPr="000A0535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53EFF" w:rsidRPr="000A0535" w:rsidTr="00F53EFF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EFF" w:rsidRPr="000A0535" w:rsidRDefault="00F53EFF" w:rsidP="00F53EFF">
            <w:pPr>
              <w:jc w:val="left"/>
              <w:rPr>
                <w:sz w:val="16"/>
                <w:szCs w:val="16"/>
                <w:lang w:eastAsia="uk-UA"/>
              </w:rPr>
            </w:pPr>
            <w:r w:rsidRPr="000A0535">
              <w:rPr>
                <w:sz w:val="16"/>
                <w:szCs w:val="16"/>
                <w:lang w:eastAsia="uk-UA"/>
              </w:rPr>
              <w:t>Відпуск теплової енергії з колекторів власних котелень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0A0535" w:rsidRDefault="00F53EFF" w:rsidP="00F53EFF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0A0535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F53EFF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F53EFF">
              <w:rPr>
                <w:rFonts w:ascii="Arial CYR" w:hAnsi="Arial CYR" w:cs="Arial CYR"/>
                <w:sz w:val="16"/>
                <w:szCs w:val="16"/>
              </w:rPr>
              <w:t>8 739,90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7 760,37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928,98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FF" w:rsidRPr="008F0571" w:rsidRDefault="00F53EFF" w:rsidP="00F53EFF">
            <w:pPr>
              <w:rPr>
                <w:rFonts w:ascii="Arial CYR" w:hAnsi="Arial CYR" w:cs="Arial CYR"/>
                <w:sz w:val="16"/>
                <w:szCs w:val="16"/>
              </w:rPr>
            </w:pPr>
            <w:r w:rsidRPr="008F0571">
              <w:rPr>
                <w:rFonts w:ascii="Arial CYR" w:hAnsi="Arial CYR" w:cs="Arial CYR"/>
                <w:sz w:val="16"/>
                <w:szCs w:val="16"/>
              </w:rPr>
              <w:t>50,55</w:t>
            </w:r>
          </w:p>
        </w:tc>
      </w:tr>
    </w:tbl>
    <w:p w:rsidR="00230D5B" w:rsidRDefault="00230D5B" w:rsidP="00230D5B">
      <w:pPr>
        <w:tabs>
          <w:tab w:val="left" w:pos="6096"/>
        </w:tabs>
        <w:ind w:left="-426" w:right="-6"/>
        <w:jc w:val="both"/>
        <w:rPr>
          <w:bCs/>
          <w:sz w:val="28"/>
          <w:szCs w:val="28"/>
        </w:rPr>
      </w:pPr>
    </w:p>
    <w:p w:rsidR="00230D5B" w:rsidRPr="00E056C3" w:rsidRDefault="00230D5B" w:rsidP="00230D5B">
      <w:pPr>
        <w:tabs>
          <w:tab w:val="left" w:pos="6096"/>
        </w:tabs>
        <w:ind w:left="-426" w:right="-6"/>
        <w:jc w:val="both"/>
        <w:rPr>
          <w:bCs/>
          <w:sz w:val="28"/>
          <w:szCs w:val="28"/>
        </w:rPr>
      </w:pPr>
      <w:r w:rsidRPr="00E056C3">
        <w:rPr>
          <w:bCs/>
          <w:sz w:val="28"/>
          <w:szCs w:val="28"/>
        </w:rPr>
        <w:t xml:space="preserve">Керуючий справами виконкому </w:t>
      </w:r>
      <w:r w:rsidRPr="00E056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E056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Марія КОРНІЙЧУК</w:t>
      </w:r>
    </w:p>
    <w:p w:rsidR="00AF00C1" w:rsidRDefault="00230D5B" w:rsidP="00230D5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AF00C1" w:rsidRDefault="00AF00C1" w:rsidP="00230D5B">
      <w:pPr>
        <w:jc w:val="left"/>
        <w:rPr>
          <w:sz w:val="28"/>
          <w:szCs w:val="28"/>
        </w:rPr>
      </w:pPr>
    </w:p>
    <w:p w:rsidR="00230D5B" w:rsidRPr="00866A29" w:rsidRDefault="00AF00C1" w:rsidP="00230D5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30D5B">
        <w:rPr>
          <w:sz w:val="28"/>
          <w:szCs w:val="28"/>
        </w:rPr>
        <w:t xml:space="preserve"> </w:t>
      </w:r>
      <w:r w:rsidR="00230D5B" w:rsidRPr="00866A29">
        <w:rPr>
          <w:sz w:val="28"/>
          <w:szCs w:val="28"/>
        </w:rPr>
        <w:t xml:space="preserve">Додаток </w:t>
      </w:r>
      <w:r w:rsidR="00230D5B">
        <w:rPr>
          <w:sz w:val="28"/>
          <w:szCs w:val="28"/>
        </w:rPr>
        <w:t>3</w:t>
      </w:r>
    </w:p>
    <w:p w:rsidR="00230D5B" w:rsidRPr="00866A29" w:rsidRDefault="00230D5B" w:rsidP="00230D5B">
      <w:pPr>
        <w:ind w:left="6804"/>
        <w:jc w:val="left"/>
        <w:rPr>
          <w:sz w:val="28"/>
          <w:szCs w:val="28"/>
        </w:rPr>
      </w:pPr>
      <w:r w:rsidRPr="00866A29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в</w:t>
      </w:r>
      <w:r w:rsidRPr="00866A29">
        <w:rPr>
          <w:sz w:val="28"/>
          <w:szCs w:val="28"/>
        </w:rPr>
        <w:t>иконкому</w:t>
      </w:r>
    </w:p>
    <w:p w:rsidR="00230D5B" w:rsidRPr="00DB04AE" w:rsidRDefault="00230D5B" w:rsidP="00230D5B">
      <w:pPr>
        <w:tabs>
          <w:tab w:val="left" w:pos="6096"/>
        </w:tabs>
        <w:ind w:right="-6"/>
        <w:jc w:val="both"/>
        <w:rPr>
          <w:bCs/>
          <w:sz w:val="10"/>
          <w:szCs w:val="10"/>
        </w:rPr>
      </w:pPr>
      <w:r>
        <w:rPr>
          <w:sz w:val="28"/>
          <w:szCs w:val="28"/>
        </w:rPr>
        <w:t xml:space="preserve">                                                                                               __</w:t>
      </w:r>
      <w:r w:rsidRPr="00866A29">
        <w:rPr>
          <w:sz w:val="28"/>
          <w:szCs w:val="28"/>
        </w:rPr>
        <w:t>__________№ ______</w:t>
      </w:r>
    </w:p>
    <w:p w:rsidR="00230D5B" w:rsidRPr="008F7167" w:rsidRDefault="00230D5B" w:rsidP="00230D5B">
      <w:pPr>
        <w:rPr>
          <w:sz w:val="16"/>
          <w:szCs w:val="16"/>
        </w:rPr>
      </w:pP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 xml:space="preserve">Структура тарифів </w:t>
      </w:r>
      <w:proofErr w:type="spellStart"/>
      <w:r>
        <w:rPr>
          <w:sz w:val="28"/>
          <w:szCs w:val="28"/>
        </w:rPr>
        <w:t>КП</w:t>
      </w:r>
      <w:proofErr w:type="spellEnd"/>
      <w:r w:rsidRPr="00866A2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Квасилівтеплоенерго</w:t>
      </w:r>
      <w:proofErr w:type="spellEnd"/>
      <w:r>
        <w:rPr>
          <w:sz w:val="28"/>
          <w:szCs w:val="28"/>
        </w:rPr>
        <w:t>» Рівненської міської ради</w:t>
      </w: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>на транспортування теплової енергії</w:t>
      </w:r>
    </w:p>
    <w:p w:rsidR="00230D5B" w:rsidRPr="001F2C98" w:rsidRDefault="00230D5B" w:rsidP="00230D5B">
      <w:pPr>
        <w:rPr>
          <w:sz w:val="20"/>
          <w:szCs w:val="20"/>
          <w:lang w:val="ru-RU"/>
        </w:rPr>
      </w:pPr>
      <w:r w:rsidRPr="001F2C98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(</w:t>
      </w:r>
      <w:r w:rsidRPr="000A0535">
        <w:rPr>
          <w:sz w:val="20"/>
          <w:szCs w:val="20"/>
        </w:rPr>
        <w:t>без ПДВ</w:t>
      </w:r>
      <w:r w:rsidRPr="001F2C98">
        <w:rPr>
          <w:sz w:val="20"/>
          <w:szCs w:val="20"/>
          <w:lang w:val="ru-RU"/>
        </w:rPr>
        <w:t>)</w:t>
      </w:r>
    </w:p>
    <w:tbl>
      <w:tblPr>
        <w:tblW w:w="10206" w:type="dxa"/>
        <w:tblInd w:w="-459" w:type="dxa"/>
        <w:tblLayout w:type="fixed"/>
        <w:tblLook w:val="04A0"/>
      </w:tblPr>
      <w:tblGrid>
        <w:gridCol w:w="736"/>
        <w:gridCol w:w="3800"/>
        <w:gridCol w:w="993"/>
        <w:gridCol w:w="992"/>
        <w:gridCol w:w="1134"/>
        <w:gridCol w:w="1134"/>
        <w:gridCol w:w="1417"/>
      </w:tblGrid>
      <w:tr w:rsidR="00230D5B" w:rsidRPr="001A4FFF" w:rsidTr="00F53EFF">
        <w:trPr>
          <w:trHeight w:val="19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На потреби споживачів </w:t>
            </w:r>
          </w:p>
        </w:tc>
      </w:tr>
      <w:tr w:rsidR="00230D5B" w:rsidRPr="001A4FFF" w:rsidTr="00F53EFF">
        <w:trPr>
          <w:trHeight w:val="5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Показники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Одиниця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плановий період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населення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Default="00230D5B" w:rsidP="00F53EFF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інші споживачі</w:t>
            </w:r>
            <w:r w:rsidRPr="001A4FFF">
              <w:rPr>
                <w:sz w:val="16"/>
                <w:szCs w:val="16"/>
                <w:lang w:eastAsia="uk-UA"/>
              </w:rPr>
              <w:t xml:space="preserve"> </w:t>
            </w:r>
          </w:p>
          <w:p w:rsidR="00230D5B" w:rsidRPr="001A4FFF" w:rsidRDefault="00230D5B" w:rsidP="00F53EFF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(крім населення)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Виробнича собівартість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, у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2 120,74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1 883,06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12,26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Прямі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1 727,89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11,25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П</w:t>
            </w:r>
            <w:r>
              <w:rPr>
                <w:sz w:val="16"/>
                <w:szCs w:val="16"/>
                <w:lang w:eastAsia="uk-UA"/>
              </w:rPr>
              <w:t xml:space="preserve">рямі  матеріальні витрати , у </w:t>
            </w:r>
            <w:r w:rsidRPr="001A4FFF">
              <w:rPr>
                <w:sz w:val="16"/>
                <w:szCs w:val="16"/>
                <w:lang w:eastAsia="uk-UA"/>
              </w:rPr>
              <w:t>т.</w:t>
            </w:r>
            <w:r>
              <w:rPr>
                <w:sz w:val="16"/>
                <w:szCs w:val="16"/>
                <w:lang w:eastAsia="uk-UA"/>
              </w:rPr>
              <w:t> </w:t>
            </w:r>
            <w:r w:rsidRPr="001A4FFF">
              <w:rPr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5,29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1.1.1.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електроенергія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4,96</w:t>
            </w:r>
          </w:p>
        </w:tc>
      </w:tr>
      <w:tr w:rsidR="00670E06" w:rsidRPr="001A4FFF" w:rsidTr="00F53EFF">
        <w:trPr>
          <w:trHeight w:val="4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1.1.2.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транспортування теплової енергії тепловими мережами інших підприємств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1.1.3.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вода для технологічних потреб та водовідведення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1.1.4.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матеріали , запасні частини та інші матеріальні ресурси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1.2.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 xml:space="preserve">Інші прямі витрати </w:t>
            </w:r>
            <w:r w:rsidRPr="001A4FFF">
              <w:rPr>
                <w:sz w:val="16"/>
                <w:szCs w:val="16"/>
                <w:lang w:eastAsia="uk-UA"/>
              </w:rPr>
              <w:t>,  у  т.</w:t>
            </w:r>
            <w:r>
              <w:rPr>
                <w:sz w:val="16"/>
                <w:szCs w:val="16"/>
                <w:lang w:eastAsia="uk-UA"/>
              </w:rPr>
              <w:t> </w:t>
            </w:r>
            <w:r w:rsidRPr="001A4FFF">
              <w:rPr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1.3.1.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1.3.2.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1.3.3.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інші прямі витр</w:t>
            </w:r>
            <w:r>
              <w:rPr>
                <w:sz w:val="16"/>
                <w:szCs w:val="16"/>
                <w:lang w:eastAsia="uk-UA"/>
              </w:rPr>
              <w:t>а</w:t>
            </w:r>
            <w:r w:rsidRPr="001A4FFF">
              <w:rPr>
                <w:sz w:val="16"/>
                <w:szCs w:val="16"/>
                <w:lang w:eastAsia="uk-UA"/>
              </w:rPr>
              <w:t xml:space="preserve">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1.4.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Загальновиробничі витрати  , у 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1,01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1.4.1.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1.4.2.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1.4.3.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Адміністративні витрати  у 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тис. </w:t>
            </w:r>
            <w:r>
              <w:rPr>
                <w:b/>
                <w:bCs/>
                <w:sz w:val="16"/>
                <w:szCs w:val="16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1,31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витрати на оплату праці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2.2.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2.3.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</w:tr>
      <w:tr w:rsidR="00230D5B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3.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 xml:space="preserve">Витрати на збут 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, у 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тис. </w:t>
            </w:r>
            <w:r>
              <w:rPr>
                <w:b/>
                <w:bCs/>
                <w:sz w:val="16"/>
                <w:szCs w:val="16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0D5B" w:rsidRPr="001A4FFF" w:rsidTr="00F53EFF">
        <w:trPr>
          <w:trHeight w:val="24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4.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Інші операційні витрати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1A4FFF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1A4FF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43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5.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1 927,43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1 668,96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234,07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24,40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Фінансові витрати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Повна собівартість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4 274,90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37,97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Розрахунковий прибуток, усього,  у  т.ч.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0,54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8.1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податок на прибуток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8.2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дивіденди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8.3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резервний фонд (</w:t>
            </w:r>
            <w:r w:rsidRPr="001A4FFF">
              <w:rPr>
                <w:sz w:val="16"/>
                <w:szCs w:val="16"/>
                <w:lang w:eastAsia="uk-UA"/>
              </w:rPr>
              <w:t>капітал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8.4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на розвиток виробництва ( виробничі інвестиції 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8.5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</w:tr>
      <w:tr w:rsidR="00670E06" w:rsidRPr="001A4FFF" w:rsidTr="00F53EFF">
        <w:trPr>
          <w:trHeight w:val="284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Вартість транспортування  теплової енергії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38,51</w:t>
            </w:r>
          </w:p>
        </w:tc>
      </w:tr>
      <w:tr w:rsidR="00670E06" w:rsidRPr="001A4FFF" w:rsidTr="00F53EFF">
        <w:trPr>
          <w:trHeight w:val="273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ариф на транспорт</w:t>
            </w:r>
            <w:r>
              <w:rPr>
                <w:b/>
                <w:bCs/>
                <w:sz w:val="16"/>
                <w:szCs w:val="16"/>
                <w:lang w:eastAsia="uk-UA"/>
              </w:rPr>
              <w:t>ування теплової енергії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b/>
                <w:bCs/>
                <w:sz w:val="16"/>
                <w:szCs w:val="16"/>
                <w:lang w:eastAsia="uk-UA"/>
              </w:rPr>
              <w:t>грн</w:t>
            </w:r>
            <w:proofErr w:type="spellEnd"/>
            <w:r w:rsidRPr="001A4FFF">
              <w:rPr>
                <w:b/>
                <w:bCs/>
                <w:sz w:val="16"/>
                <w:szCs w:val="16"/>
                <w:lang w:eastAsia="uk-UA"/>
              </w:rPr>
              <w:t>/</w:t>
            </w:r>
            <w:proofErr w:type="spellStart"/>
            <w:r w:rsidRPr="001A4FFF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546,93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540,95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581,34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833,78</w:t>
            </w:r>
          </w:p>
        </w:tc>
      </w:tr>
      <w:tr w:rsidR="00670E06" w:rsidRPr="001A4FFF" w:rsidTr="00F53EFF">
        <w:trPr>
          <w:trHeight w:val="4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 11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Обсяг надходження теплов</w:t>
            </w:r>
            <w:r>
              <w:rPr>
                <w:b/>
                <w:bCs/>
                <w:sz w:val="16"/>
                <w:szCs w:val="16"/>
                <w:lang w:eastAsia="uk-UA"/>
              </w:rPr>
              <w:t>ої енергії до мережі ліцензіата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, у 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ч.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8 739,90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7 760,37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50,55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11.1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власної теплової енергії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50,55</w:t>
            </w:r>
          </w:p>
        </w:tc>
      </w:tr>
      <w:tr w:rsidR="00670E06" w:rsidRPr="001A4FFF" w:rsidTr="00F53EFF">
        <w:trPr>
          <w:trHeight w:val="45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Втрати теплової енергії в мережах ліцензіата, всього, у 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 xml:space="preserve">ч.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12.1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власної теплової енергії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4,35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12.2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теплової енергії інших власників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4,35</w:t>
            </w:r>
          </w:p>
        </w:tc>
      </w:tr>
      <w:tr w:rsidR="00670E06" w:rsidRPr="001A4FFF" w:rsidTr="00F53EFF">
        <w:trPr>
          <w:trHeight w:val="4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b/>
                <w:bCs/>
                <w:sz w:val="16"/>
                <w:szCs w:val="16"/>
                <w:lang w:eastAsia="uk-UA"/>
              </w:rPr>
            </w:pPr>
            <w:r w:rsidRPr="001A4FFF">
              <w:rPr>
                <w:b/>
                <w:bCs/>
                <w:sz w:val="16"/>
                <w:szCs w:val="16"/>
                <w:lang w:eastAsia="uk-UA"/>
              </w:rPr>
              <w:t>Корисний відпуск тепл</w:t>
            </w:r>
            <w:r>
              <w:rPr>
                <w:b/>
                <w:bCs/>
                <w:sz w:val="16"/>
                <w:szCs w:val="16"/>
                <w:lang w:eastAsia="uk-UA"/>
              </w:rPr>
              <w:t>ової енергії з мереж ліцензіата, усього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, у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1A4FFF">
              <w:rPr>
                <w:b/>
                <w:bCs/>
                <w:sz w:val="16"/>
                <w:szCs w:val="16"/>
                <w:lang w:eastAsia="uk-UA"/>
              </w:rPr>
              <w:t>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13.3.1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населення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7 092,56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46,20</w:t>
            </w:r>
          </w:p>
        </w:tc>
      </w:tr>
      <w:tr w:rsidR="00670E06" w:rsidRPr="001A4FFF" w:rsidTr="00F53EFF">
        <w:trPr>
          <w:trHeight w:val="2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13.3.2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бюджетних установ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0E06" w:rsidRPr="001A4FFF" w:rsidTr="00F53EFF">
        <w:trPr>
          <w:trHeight w:val="2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>13.3.3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1A4FFF" w:rsidRDefault="00670E06" w:rsidP="00670E06">
            <w:pPr>
              <w:jc w:val="left"/>
              <w:rPr>
                <w:sz w:val="16"/>
                <w:szCs w:val="16"/>
                <w:lang w:eastAsia="uk-UA"/>
              </w:rPr>
            </w:pPr>
            <w:r w:rsidRPr="001A4FFF">
              <w:rPr>
                <w:sz w:val="16"/>
                <w:szCs w:val="16"/>
                <w:lang w:eastAsia="uk-UA"/>
              </w:rPr>
              <w:t xml:space="preserve">інших споживачів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1A4FFF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1A4FFF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30D5B" w:rsidRDefault="00230D5B" w:rsidP="00230D5B">
      <w:pPr>
        <w:ind w:left="0"/>
        <w:jc w:val="both"/>
        <w:rPr>
          <w:bCs/>
          <w:sz w:val="28"/>
          <w:szCs w:val="28"/>
        </w:rPr>
      </w:pPr>
    </w:p>
    <w:p w:rsidR="00230D5B" w:rsidRDefault="00230D5B" w:rsidP="00230D5B">
      <w:pPr>
        <w:ind w:left="0"/>
        <w:jc w:val="both"/>
        <w:rPr>
          <w:bCs/>
          <w:sz w:val="28"/>
          <w:szCs w:val="28"/>
        </w:rPr>
      </w:pPr>
      <w:r w:rsidRPr="00E056C3">
        <w:rPr>
          <w:bCs/>
          <w:sz w:val="28"/>
          <w:szCs w:val="28"/>
        </w:rPr>
        <w:t xml:space="preserve">Керуючий справами виконкому </w:t>
      </w:r>
      <w:r w:rsidRPr="00E056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ab/>
        <w:t>Марія КОРНІЙЧУК</w:t>
      </w:r>
    </w:p>
    <w:p w:rsidR="00230D5B" w:rsidRDefault="00230D5B" w:rsidP="00230D5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AF00C1" w:rsidRDefault="00AF00C1" w:rsidP="00230D5B">
      <w:pPr>
        <w:ind w:left="6372" w:firstLine="708"/>
        <w:jc w:val="left"/>
        <w:rPr>
          <w:sz w:val="28"/>
          <w:szCs w:val="28"/>
        </w:rPr>
      </w:pPr>
    </w:p>
    <w:p w:rsidR="00230D5B" w:rsidRPr="00866A29" w:rsidRDefault="00230D5B" w:rsidP="00230D5B">
      <w:pPr>
        <w:ind w:left="6372" w:firstLine="708"/>
        <w:jc w:val="left"/>
        <w:rPr>
          <w:sz w:val="28"/>
          <w:szCs w:val="28"/>
        </w:rPr>
      </w:pPr>
      <w:r w:rsidRPr="00866A29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</w:p>
    <w:p w:rsidR="00230D5B" w:rsidRPr="00866A29" w:rsidRDefault="00230D5B" w:rsidP="00230D5B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866A29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в</w:t>
      </w:r>
      <w:r w:rsidRPr="00866A29">
        <w:rPr>
          <w:sz w:val="28"/>
          <w:szCs w:val="28"/>
        </w:rPr>
        <w:t>иконкому</w:t>
      </w:r>
    </w:p>
    <w:p w:rsidR="00230D5B" w:rsidRDefault="00230D5B" w:rsidP="00230D5B">
      <w:pPr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__</w:t>
      </w:r>
      <w:r w:rsidRPr="00866A29">
        <w:rPr>
          <w:sz w:val="28"/>
          <w:szCs w:val="28"/>
        </w:rPr>
        <w:t>__________№ ______</w:t>
      </w:r>
    </w:p>
    <w:p w:rsidR="00230D5B" w:rsidRDefault="00230D5B" w:rsidP="00230D5B">
      <w:pPr>
        <w:rPr>
          <w:sz w:val="28"/>
          <w:szCs w:val="28"/>
        </w:rPr>
      </w:pP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 xml:space="preserve">Структура тарифів </w:t>
      </w:r>
      <w:proofErr w:type="spellStart"/>
      <w:r>
        <w:rPr>
          <w:sz w:val="28"/>
          <w:szCs w:val="28"/>
        </w:rPr>
        <w:t>КП</w:t>
      </w:r>
      <w:proofErr w:type="spellEnd"/>
      <w:r w:rsidRPr="00866A2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Квасилівтеплоенерго</w:t>
      </w:r>
      <w:proofErr w:type="spellEnd"/>
      <w:r>
        <w:rPr>
          <w:sz w:val="28"/>
          <w:szCs w:val="28"/>
        </w:rPr>
        <w:t>» Рівненської міської ради</w:t>
      </w: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>на постачання теплової енергії</w:t>
      </w:r>
    </w:p>
    <w:p w:rsidR="00230D5B" w:rsidRPr="001F2C98" w:rsidRDefault="00230D5B" w:rsidP="00230D5B">
      <w:pPr>
        <w:tabs>
          <w:tab w:val="left" w:pos="8544"/>
        </w:tabs>
        <w:rPr>
          <w:sz w:val="20"/>
          <w:szCs w:val="20"/>
          <w:lang w:val="ru-RU"/>
        </w:rPr>
      </w:pPr>
      <w:r>
        <w:rPr>
          <w:sz w:val="28"/>
          <w:szCs w:val="28"/>
        </w:rPr>
        <w:tab/>
        <w:t xml:space="preserve">    </w:t>
      </w:r>
      <w:r w:rsidRPr="001F2C98">
        <w:rPr>
          <w:sz w:val="28"/>
          <w:szCs w:val="28"/>
          <w:lang w:val="ru-RU"/>
        </w:rPr>
        <w:t>(</w:t>
      </w:r>
      <w:r w:rsidRPr="000A0535">
        <w:rPr>
          <w:sz w:val="20"/>
          <w:szCs w:val="20"/>
        </w:rPr>
        <w:t>без ПДВ</w:t>
      </w:r>
      <w:r w:rsidRPr="001F2C98">
        <w:rPr>
          <w:sz w:val="20"/>
          <w:szCs w:val="20"/>
          <w:lang w:val="ru-RU"/>
        </w:rPr>
        <w:t>)</w:t>
      </w:r>
    </w:p>
    <w:tbl>
      <w:tblPr>
        <w:tblW w:w="10003" w:type="dxa"/>
        <w:tblLook w:val="04A0"/>
      </w:tblPr>
      <w:tblGrid>
        <w:gridCol w:w="696"/>
        <w:gridCol w:w="3860"/>
        <w:gridCol w:w="999"/>
        <w:gridCol w:w="1041"/>
        <w:gridCol w:w="1082"/>
        <w:gridCol w:w="1150"/>
        <w:gridCol w:w="1175"/>
      </w:tblGrid>
      <w:tr w:rsidR="00230D5B" w:rsidRPr="00C25F53" w:rsidTr="00670E06">
        <w:trPr>
          <w:trHeight w:val="2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Для потреб споживачів</w:t>
            </w:r>
          </w:p>
        </w:tc>
      </w:tr>
      <w:tr w:rsidR="00230D5B" w:rsidRPr="00C25F53" w:rsidTr="00670E06">
        <w:trPr>
          <w:trHeight w:val="70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Показники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Од. </w:t>
            </w:r>
            <w:proofErr w:type="spellStart"/>
            <w:r w:rsidRPr="00C25F53">
              <w:rPr>
                <w:b/>
                <w:bCs/>
                <w:sz w:val="16"/>
                <w:szCs w:val="16"/>
                <w:lang w:eastAsia="uk-UA"/>
              </w:rPr>
              <w:t>вим</w:t>
            </w:r>
            <w:proofErr w:type="spellEnd"/>
            <w:r w:rsidRPr="00C25F53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плановий період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населення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D5B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інших споживачів</w:t>
            </w:r>
          </w:p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(крім населення)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Виробнича собівартість , у т.ч.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979,06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869,35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104,06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5,65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Прямі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898,38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797,71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95,48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5,19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1.1.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прямі  матеріальні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1.1.1.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електроенергія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1.1.2.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інші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тис. </w:t>
            </w:r>
            <w:r>
              <w:rPr>
                <w:sz w:val="16"/>
                <w:szCs w:val="16"/>
                <w:lang w:eastAsia="uk-UA"/>
              </w:rPr>
              <w:t>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1.2.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623,15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553,31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66,24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3,60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1.3.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інші прямі ви</w:t>
            </w:r>
            <w:r>
              <w:rPr>
                <w:sz w:val="16"/>
                <w:szCs w:val="16"/>
                <w:lang w:eastAsia="uk-UA"/>
              </w:rPr>
              <w:t xml:space="preserve">трати </w:t>
            </w:r>
            <w:r w:rsidRPr="00C25F53">
              <w:rPr>
                <w:sz w:val="16"/>
                <w:szCs w:val="16"/>
                <w:lang w:eastAsia="uk-UA"/>
              </w:rPr>
              <w:t>,  у  т.ч.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275,23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244,40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29,24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1,59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1.3.1.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137,09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121,73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14,57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0,79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1.3.2.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24,40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21,67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0,14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1.3.3.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інші прямі витр</w:t>
            </w:r>
            <w:r>
              <w:rPr>
                <w:sz w:val="16"/>
                <w:szCs w:val="16"/>
                <w:lang w:eastAsia="uk-UA"/>
              </w:rPr>
              <w:t>а</w:t>
            </w:r>
            <w:r w:rsidRPr="00C25F53">
              <w:rPr>
                <w:sz w:val="16"/>
                <w:szCs w:val="16"/>
                <w:lang w:eastAsia="uk-UA"/>
              </w:rPr>
              <w:t xml:space="preserve">ти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113,74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101,00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12,08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1.4.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 xml:space="preserve">Загальновиробничі витрати 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>, у  т.ч.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80,68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71,64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8,58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0,46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1.4.1.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витрати на оплату праці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56,36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50,04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0,32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1.4.2.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12,40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11,01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0,07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1.4.3.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11,92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10,59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1,26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0,07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Адміністративні витрати  у  т.ч.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104,68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92,95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0,61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2.1.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витрати на оплату праці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80,83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71,77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0,47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2.2.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відрахування на соціальні заходи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17,78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15,79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1,89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2.3.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інші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6,07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5,39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0,04</w:t>
            </w:r>
          </w:p>
        </w:tc>
      </w:tr>
      <w:tr w:rsidR="00230D5B" w:rsidRPr="00C25F53" w:rsidTr="00670E06">
        <w:trPr>
          <w:trHeight w:val="27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4.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Інші операційні витрати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0D5B" w:rsidRPr="00C25F53" w:rsidTr="00670E06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5.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Фінансові витрати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C25F53" w:rsidRDefault="00230D5B" w:rsidP="00F53EFF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D5B" w:rsidRPr="00670E06" w:rsidRDefault="00230D5B" w:rsidP="00F53EFF">
            <w:pPr>
              <w:rPr>
                <w:b/>
                <w:bCs/>
                <w:sz w:val="16"/>
                <w:szCs w:val="16"/>
              </w:rPr>
            </w:pPr>
            <w:r w:rsidRPr="00670E0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6.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Повна собівартість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widowControl/>
              <w:suppressAutoHyphens w:val="0"/>
              <w:autoSpaceDE/>
              <w:ind w:left="0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1 083,74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962,30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115,18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6,26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color w:val="000000"/>
                <w:sz w:val="16"/>
                <w:szCs w:val="16"/>
                <w:lang w:eastAsia="uk-UA"/>
              </w:rPr>
            </w:pPr>
            <w:r w:rsidRPr="00C25F53">
              <w:rPr>
                <w:color w:val="000000"/>
                <w:sz w:val="16"/>
                <w:szCs w:val="16"/>
                <w:lang w:eastAsia="uk-UA"/>
              </w:rPr>
              <w:t>Витрати на відшкодування втрат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color w:val="000000"/>
                <w:sz w:val="16"/>
                <w:szCs w:val="16"/>
                <w:lang w:eastAsia="uk-UA"/>
              </w:rPr>
            </w:pPr>
            <w:r w:rsidRPr="00C25F53">
              <w:rPr>
                <w:color w:val="000000"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Розрахунковий прибуток , усього,  у  т.ч.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43,35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38,49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4,61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0,25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8.1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податок на прибуток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6,61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5,87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0,04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8.2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дивіденди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8.3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резервний    фонд   ( капітал 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8.4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на розвиток виробництва (</w:t>
            </w:r>
            <w:r w:rsidRPr="00C25F53">
              <w:rPr>
                <w:sz w:val="16"/>
                <w:szCs w:val="16"/>
                <w:lang w:eastAsia="uk-UA"/>
              </w:rPr>
              <w:t xml:space="preserve">виробничі інвестиції )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8.5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36,74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32,62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0,21</w:t>
            </w:r>
          </w:p>
        </w:tc>
      </w:tr>
      <w:tr w:rsidR="00670E06" w:rsidRPr="00C25F53" w:rsidTr="00670E06">
        <w:trPr>
          <w:trHeight w:val="5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Вартість постачання   теплової енергії за відповідними тарифами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тис. грн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1 127,09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1 000,79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119,79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6,51</w:t>
            </w:r>
          </w:p>
        </w:tc>
      </w:tr>
      <w:tr w:rsidR="00670E06" w:rsidRPr="00C25F53" w:rsidTr="00670E06">
        <w:trPr>
          <w:trHeight w:val="48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Т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ариф на постачання теплової енергії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25F53">
              <w:rPr>
                <w:b/>
                <w:bCs/>
                <w:sz w:val="16"/>
                <w:szCs w:val="16"/>
                <w:lang w:eastAsia="uk-UA"/>
              </w:rPr>
              <w:t>грн</w:t>
            </w:r>
            <w:proofErr w:type="spellEnd"/>
            <w:r w:rsidRPr="00C25F53">
              <w:rPr>
                <w:b/>
                <w:bCs/>
                <w:sz w:val="16"/>
                <w:szCs w:val="16"/>
                <w:lang w:eastAsia="uk-UA"/>
              </w:rPr>
              <w:t>/</w:t>
            </w:r>
            <w:proofErr w:type="spellStart"/>
            <w:r w:rsidRPr="00C25F53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141,10</w:t>
            </w:r>
          </w:p>
        </w:tc>
      </w:tr>
      <w:tr w:rsidR="00670E06" w:rsidRPr="00C25F53" w:rsidTr="00670E06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C25F53">
              <w:rPr>
                <w:b/>
                <w:bCs/>
                <w:sz w:val="16"/>
                <w:szCs w:val="16"/>
                <w:lang w:eastAsia="uk-UA"/>
              </w:rPr>
              <w:t>Обсяг реалізованої теплової е</w:t>
            </w:r>
            <w:r>
              <w:rPr>
                <w:b/>
                <w:bCs/>
                <w:sz w:val="16"/>
                <w:szCs w:val="16"/>
                <w:lang w:eastAsia="uk-UA"/>
              </w:rPr>
              <w:t>нергії власним споживачам,  у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 т.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>ч.</w:t>
            </w:r>
            <w:r>
              <w:rPr>
                <w:b/>
                <w:bCs/>
                <w:sz w:val="16"/>
                <w:szCs w:val="16"/>
                <w:lang w:eastAsia="uk-UA"/>
              </w:rPr>
              <w:t> </w:t>
            </w:r>
            <w:r w:rsidRPr="00C25F53">
              <w:rPr>
                <w:b/>
                <w:bCs/>
                <w:sz w:val="16"/>
                <w:szCs w:val="16"/>
                <w:lang w:eastAsia="uk-UA"/>
              </w:rPr>
              <w:t xml:space="preserve"> на потреби 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25F53">
              <w:rPr>
                <w:b/>
                <w:bCs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E06">
              <w:rPr>
                <w:rFonts w:ascii="Arial" w:hAnsi="Arial" w:cs="Arial"/>
                <w:b/>
                <w:bCs/>
                <w:sz w:val="16"/>
                <w:szCs w:val="16"/>
              </w:rPr>
              <w:t>7 987,80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7 092,56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849,04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b/>
                <w:bCs/>
                <w:sz w:val="16"/>
                <w:szCs w:val="16"/>
              </w:rPr>
              <w:t>46,20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11.1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населення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25F53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7 092,56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0 </w:t>
            </w:r>
          </w:p>
        </w:tc>
      </w:tr>
      <w:tr w:rsidR="00670E06" w:rsidRPr="00C25F53" w:rsidTr="00670E06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11.2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бюджетних установ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25F53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849,04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</w:tr>
      <w:tr w:rsidR="00670E06" w:rsidRPr="00C25F53" w:rsidTr="00670E06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>11.3</w:t>
            </w:r>
          </w:p>
        </w:tc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r w:rsidRPr="00C25F53">
              <w:rPr>
                <w:sz w:val="16"/>
                <w:szCs w:val="16"/>
                <w:lang w:eastAsia="uk-UA"/>
              </w:rPr>
              <w:t xml:space="preserve">інших споживачів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C25F53" w:rsidRDefault="00670E06" w:rsidP="00670E06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25F53">
              <w:rPr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" w:hAnsi="Arial" w:cs="Arial"/>
                <w:sz w:val="16"/>
                <w:szCs w:val="16"/>
              </w:rPr>
            </w:pPr>
            <w:r w:rsidRPr="00670E06">
              <w:rPr>
                <w:rFonts w:ascii="Arial" w:hAnsi="Arial" w:cs="Arial"/>
                <w:sz w:val="16"/>
                <w:szCs w:val="16"/>
              </w:rPr>
              <w:t>46,20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0 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E06" w:rsidRPr="00670E06" w:rsidRDefault="00670E06" w:rsidP="00670E06">
            <w:pPr>
              <w:rPr>
                <w:rFonts w:ascii="Arial CYR" w:hAnsi="Arial CYR" w:cs="Arial CYR"/>
                <w:sz w:val="16"/>
                <w:szCs w:val="16"/>
              </w:rPr>
            </w:pPr>
            <w:r w:rsidRPr="00670E06">
              <w:rPr>
                <w:rFonts w:ascii="Arial CYR" w:hAnsi="Arial CYR" w:cs="Arial CYR"/>
                <w:sz w:val="16"/>
                <w:szCs w:val="16"/>
              </w:rPr>
              <w:t> 0</w:t>
            </w:r>
          </w:p>
        </w:tc>
      </w:tr>
    </w:tbl>
    <w:p w:rsidR="00230D5B" w:rsidRDefault="00230D5B" w:rsidP="00230D5B">
      <w:pPr>
        <w:jc w:val="both"/>
        <w:rPr>
          <w:bCs/>
          <w:sz w:val="28"/>
          <w:szCs w:val="28"/>
        </w:rPr>
      </w:pPr>
    </w:p>
    <w:p w:rsidR="00230D5B" w:rsidRDefault="00230D5B" w:rsidP="00230D5B">
      <w:pPr>
        <w:jc w:val="both"/>
        <w:rPr>
          <w:bCs/>
          <w:sz w:val="28"/>
          <w:szCs w:val="28"/>
        </w:rPr>
      </w:pPr>
    </w:p>
    <w:p w:rsidR="00230D5B" w:rsidRDefault="00230D5B" w:rsidP="00230D5B">
      <w:pPr>
        <w:jc w:val="both"/>
        <w:rPr>
          <w:bCs/>
          <w:sz w:val="28"/>
          <w:szCs w:val="28"/>
        </w:rPr>
      </w:pPr>
      <w:r w:rsidRPr="00E056C3">
        <w:rPr>
          <w:bCs/>
          <w:sz w:val="28"/>
          <w:szCs w:val="28"/>
        </w:rPr>
        <w:t xml:space="preserve">Керуючий справами виконкому </w:t>
      </w:r>
      <w:r w:rsidRPr="00E056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Марія КОРНІЙЧУК</w:t>
      </w:r>
    </w:p>
    <w:p w:rsidR="00230D5B" w:rsidRDefault="00230D5B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230D5B" w:rsidRDefault="00230D5B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</w:p>
    <w:p w:rsidR="00AF00C1" w:rsidRDefault="00AF00C1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</w:p>
    <w:p w:rsidR="00AF00C1" w:rsidRDefault="00AF00C1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</w:p>
    <w:p w:rsidR="00230D5B" w:rsidRDefault="00230D5B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</w:p>
    <w:p w:rsidR="00230D5B" w:rsidRPr="00866A29" w:rsidRDefault="00230D5B" w:rsidP="00230D5B">
      <w:pPr>
        <w:tabs>
          <w:tab w:val="left" w:pos="6096"/>
        </w:tabs>
        <w:ind w:left="6237" w:right="-6"/>
        <w:jc w:val="both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>Додаток 5</w:t>
      </w:r>
    </w:p>
    <w:p w:rsidR="00230D5B" w:rsidRPr="00866A29" w:rsidRDefault="00230D5B" w:rsidP="00230D5B">
      <w:pPr>
        <w:ind w:left="6237"/>
        <w:jc w:val="both"/>
        <w:rPr>
          <w:sz w:val="28"/>
          <w:szCs w:val="28"/>
        </w:rPr>
      </w:pPr>
      <w:r w:rsidRPr="00866A29">
        <w:rPr>
          <w:sz w:val="28"/>
          <w:szCs w:val="28"/>
        </w:rPr>
        <w:t>до рішення виконкому</w:t>
      </w:r>
    </w:p>
    <w:p w:rsidR="00230D5B" w:rsidRPr="00866A29" w:rsidRDefault="00230D5B" w:rsidP="00230D5B">
      <w:pPr>
        <w:ind w:left="6237"/>
        <w:jc w:val="both"/>
        <w:rPr>
          <w:sz w:val="28"/>
          <w:szCs w:val="28"/>
        </w:rPr>
      </w:pPr>
      <w:r w:rsidRPr="00866A29">
        <w:rPr>
          <w:sz w:val="28"/>
          <w:szCs w:val="28"/>
        </w:rPr>
        <w:t xml:space="preserve"> __________№ ______</w:t>
      </w:r>
    </w:p>
    <w:p w:rsidR="00230D5B" w:rsidRDefault="00230D5B" w:rsidP="00230D5B">
      <w:pPr>
        <w:spacing w:after="160" w:line="259" w:lineRule="auto"/>
        <w:rPr>
          <w:bCs/>
          <w:sz w:val="28"/>
          <w:szCs w:val="28"/>
        </w:rPr>
      </w:pPr>
    </w:p>
    <w:p w:rsidR="00230D5B" w:rsidRDefault="00230D5B" w:rsidP="00230D5B">
      <w:pPr>
        <w:rPr>
          <w:sz w:val="28"/>
          <w:szCs w:val="28"/>
        </w:rPr>
      </w:pPr>
      <w:r w:rsidRPr="00866A29">
        <w:rPr>
          <w:sz w:val="28"/>
          <w:szCs w:val="28"/>
        </w:rPr>
        <w:t xml:space="preserve">Структура тарифів </w:t>
      </w:r>
      <w:proofErr w:type="spellStart"/>
      <w:r>
        <w:rPr>
          <w:sz w:val="28"/>
          <w:szCs w:val="28"/>
        </w:rPr>
        <w:t>КП</w:t>
      </w:r>
      <w:proofErr w:type="spellEnd"/>
      <w:r w:rsidRPr="00866A2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Квасилівтеплоенерго</w:t>
      </w:r>
      <w:proofErr w:type="spellEnd"/>
      <w:r>
        <w:rPr>
          <w:sz w:val="28"/>
          <w:szCs w:val="28"/>
        </w:rPr>
        <w:t>» Рівненської міської ради</w:t>
      </w:r>
    </w:p>
    <w:p w:rsidR="00230D5B" w:rsidRDefault="00230D5B" w:rsidP="00230D5B">
      <w:pPr>
        <w:spacing w:line="259" w:lineRule="auto"/>
        <w:rPr>
          <w:bCs/>
          <w:sz w:val="28"/>
          <w:szCs w:val="28"/>
        </w:rPr>
      </w:pPr>
      <w:r w:rsidRPr="00866A29">
        <w:rPr>
          <w:bCs/>
          <w:sz w:val="28"/>
          <w:szCs w:val="28"/>
        </w:rPr>
        <w:t>на послугу з постачання теплової енергії</w:t>
      </w:r>
    </w:p>
    <w:p w:rsidR="00230D5B" w:rsidRDefault="00230D5B" w:rsidP="00230D5B">
      <w:pPr>
        <w:spacing w:line="259" w:lineRule="auto"/>
        <w:rPr>
          <w:bCs/>
          <w:sz w:val="28"/>
          <w:szCs w:val="28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1"/>
        <w:gridCol w:w="1740"/>
        <w:gridCol w:w="2083"/>
      </w:tblGrid>
      <w:tr w:rsidR="00230D5B" w:rsidRPr="00F11845" w:rsidTr="00F53EFF">
        <w:trPr>
          <w:tblCellSpacing w:w="0" w:type="dxa"/>
        </w:trPr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521">
              <w:rPr>
                <w:rFonts w:ascii="Times New Roman" w:hAnsi="Times New Roman"/>
                <w:b/>
                <w:sz w:val="24"/>
                <w:szCs w:val="24"/>
              </w:rPr>
              <w:t>Вид послуги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521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521">
              <w:rPr>
                <w:rFonts w:ascii="Times New Roman" w:hAnsi="Times New Roman"/>
                <w:b/>
                <w:sz w:val="24"/>
                <w:szCs w:val="24"/>
              </w:rPr>
              <w:t>Тариф (з ПДВ)</w:t>
            </w:r>
          </w:p>
        </w:tc>
      </w:tr>
      <w:tr w:rsidR="00230D5B" w:rsidRPr="00F11845" w:rsidTr="00F53EFF">
        <w:trPr>
          <w:trHeight w:val="280"/>
          <w:tblCellSpacing w:w="0" w:type="dxa"/>
        </w:trPr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521">
              <w:rPr>
                <w:rFonts w:ascii="Times New Roman" w:hAnsi="Times New Roman"/>
                <w:b/>
                <w:sz w:val="24"/>
                <w:szCs w:val="24"/>
              </w:rPr>
              <w:t xml:space="preserve">Тарифи на послугу </w:t>
            </w:r>
          </w:p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21">
              <w:rPr>
                <w:rFonts w:ascii="Times New Roman" w:hAnsi="Times New Roman"/>
                <w:b/>
                <w:sz w:val="24"/>
                <w:szCs w:val="24"/>
              </w:rPr>
              <w:t>з постачання теплової енергії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F53E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D5B" w:rsidRPr="00F11845" w:rsidTr="00F53EFF">
        <w:trPr>
          <w:trHeight w:val="280"/>
          <w:tblCellSpacing w:w="0" w:type="dxa"/>
        </w:trPr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D5B" w:rsidRPr="00F11845" w:rsidRDefault="00230D5B" w:rsidP="00F53E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118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для потреб населення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D5B" w:rsidRPr="00F11845" w:rsidRDefault="00230D5B" w:rsidP="00F53E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F118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D5B" w:rsidRPr="00A63521" w:rsidRDefault="00326A09" w:rsidP="00326A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3817,44</w:t>
            </w:r>
          </w:p>
        </w:tc>
      </w:tr>
      <w:tr w:rsidR="00230D5B" w:rsidRPr="00F11845" w:rsidTr="00F53EFF">
        <w:trPr>
          <w:trHeight w:val="344"/>
          <w:tblCellSpacing w:w="0" w:type="dxa"/>
        </w:trPr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F11845" w:rsidRDefault="00230D5B" w:rsidP="00F53E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118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для потреб бюджетних установ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F11845" w:rsidRDefault="00230D5B" w:rsidP="00F53E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F118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326A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521">
              <w:rPr>
                <w:rFonts w:ascii="Times New Roman" w:hAnsi="Times New Roman"/>
                <w:sz w:val="28"/>
                <w:szCs w:val="28"/>
              </w:rPr>
              <w:t>4</w:t>
            </w:r>
            <w:r w:rsidRPr="00A635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26A09">
              <w:rPr>
                <w:rFonts w:ascii="Times New Roman" w:hAnsi="Times New Roman"/>
                <w:sz w:val="28"/>
                <w:szCs w:val="28"/>
              </w:rPr>
              <w:t>80</w:t>
            </w:r>
            <w:r w:rsidRPr="00A63521">
              <w:rPr>
                <w:rFonts w:ascii="Times New Roman" w:hAnsi="Times New Roman"/>
                <w:sz w:val="28"/>
                <w:szCs w:val="28"/>
              </w:rPr>
              <w:t>,</w:t>
            </w:r>
            <w:r w:rsidR="00326A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30D5B" w:rsidRPr="00F11845" w:rsidTr="00F53EFF">
        <w:trPr>
          <w:tblCellSpacing w:w="0" w:type="dxa"/>
        </w:trPr>
        <w:tc>
          <w:tcPr>
            <w:tcW w:w="5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B509D9" w:rsidRDefault="00230D5B" w:rsidP="00F53E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118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для потреб інших споживачів </w:t>
            </w:r>
          </w:p>
          <w:p w:rsidR="00230D5B" w:rsidRPr="00F11845" w:rsidRDefault="00230D5B" w:rsidP="00F53EFF">
            <w:pPr>
              <w:pStyle w:val="a6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F118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(крім населення)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F11845" w:rsidRDefault="00230D5B" w:rsidP="00F53E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F118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1845"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D5B" w:rsidRPr="00A63521" w:rsidRDefault="00230D5B" w:rsidP="00326A0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521">
              <w:rPr>
                <w:rFonts w:ascii="Times New Roman" w:hAnsi="Times New Roman"/>
                <w:sz w:val="28"/>
                <w:szCs w:val="28"/>
              </w:rPr>
              <w:t>7</w:t>
            </w:r>
            <w:r w:rsidR="00326A09">
              <w:rPr>
                <w:rFonts w:ascii="Times New Roman" w:hAnsi="Times New Roman"/>
                <w:sz w:val="28"/>
                <w:szCs w:val="28"/>
              </w:rPr>
              <w:t>901</w:t>
            </w:r>
            <w:r w:rsidRPr="00A63521">
              <w:rPr>
                <w:rFonts w:ascii="Times New Roman" w:hAnsi="Times New Roman"/>
                <w:sz w:val="28"/>
                <w:szCs w:val="28"/>
              </w:rPr>
              <w:t>,0</w:t>
            </w:r>
            <w:r w:rsidR="00326A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30D5B" w:rsidRDefault="00230D5B" w:rsidP="00230D5B">
      <w:pPr>
        <w:spacing w:line="259" w:lineRule="auto"/>
        <w:rPr>
          <w:bCs/>
          <w:sz w:val="28"/>
          <w:szCs w:val="28"/>
        </w:rPr>
      </w:pPr>
    </w:p>
    <w:p w:rsidR="00230D5B" w:rsidRDefault="00230D5B" w:rsidP="00230D5B">
      <w:pPr>
        <w:spacing w:line="259" w:lineRule="auto"/>
        <w:rPr>
          <w:bCs/>
          <w:sz w:val="28"/>
          <w:szCs w:val="28"/>
        </w:rPr>
      </w:pPr>
    </w:p>
    <w:p w:rsidR="00230D5B" w:rsidRDefault="00230D5B" w:rsidP="00230D5B">
      <w:pPr>
        <w:spacing w:line="259" w:lineRule="auto"/>
        <w:rPr>
          <w:bCs/>
          <w:sz w:val="28"/>
          <w:szCs w:val="28"/>
        </w:rPr>
      </w:pPr>
    </w:p>
    <w:p w:rsidR="00230D5B" w:rsidRDefault="00230D5B" w:rsidP="00230D5B">
      <w:pPr>
        <w:jc w:val="both"/>
        <w:rPr>
          <w:bCs/>
          <w:sz w:val="28"/>
          <w:szCs w:val="28"/>
        </w:rPr>
      </w:pPr>
      <w:r w:rsidRPr="00E056C3">
        <w:rPr>
          <w:bCs/>
          <w:sz w:val="28"/>
          <w:szCs w:val="28"/>
        </w:rPr>
        <w:t xml:space="preserve">Керуючий справами виконкому </w:t>
      </w:r>
      <w:r w:rsidRPr="00E056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Марія  КОРНІЙЧУК</w:t>
      </w:r>
    </w:p>
    <w:p w:rsidR="00230D5B" w:rsidRPr="00866A29" w:rsidRDefault="00230D5B" w:rsidP="00230D5B">
      <w:pPr>
        <w:spacing w:after="160" w:line="259" w:lineRule="auto"/>
        <w:ind w:left="0"/>
        <w:jc w:val="both"/>
        <w:rPr>
          <w:bCs/>
          <w:sz w:val="28"/>
          <w:szCs w:val="28"/>
        </w:rPr>
      </w:pPr>
    </w:p>
    <w:p w:rsidR="00230D5B" w:rsidRPr="0070781F" w:rsidRDefault="00230D5B" w:rsidP="00230D5B">
      <w:pPr>
        <w:tabs>
          <w:tab w:val="left" w:pos="2835"/>
          <w:tab w:val="center" w:pos="4592"/>
        </w:tabs>
        <w:ind w:left="0"/>
        <w:jc w:val="left"/>
        <w:rPr>
          <w:sz w:val="28"/>
          <w:szCs w:val="28"/>
        </w:rPr>
      </w:pPr>
    </w:p>
    <w:p w:rsidR="00F53EFF" w:rsidRDefault="00F53EFF"/>
    <w:sectPr w:rsidR="00F53EFF" w:rsidSect="00AF00C1">
      <w:pgSz w:w="11906" w:h="16838"/>
      <w:pgMar w:top="284" w:right="567" w:bottom="709" w:left="1134" w:header="709" w:footer="709" w:gutter="0"/>
      <w:cols w:space="708"/>
      <w:docGrid w:linePitch="5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6B5"/>
    <w:multiLevelType w:val="hybridMultilevel"/>
    <w:tmpl w:val="B5DA252A"/>
    <w:lvl w:ilvl="0" w:tplc="B9DCB386">
      <w:numFmt w:val="bullet"/>
      <w:lvlText w:val="-"/>
      <w:lvlJc w:val="left"/>
      <w:pPr>
        <w:ind w:left="420" w:hanging="360"/>
      </w:pPr>
      <w:rPr>
        <w:rFonts w:ascii="Calibri" w:eastAsia="Calibri" w:hAnsi="Calibri" w:cs="Arial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DE3218"/>
    <w:multiLevelType w:val="multilevel"/>
    <w:tmpl w:val="B3C2C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D5B"/>
    <w:rsid w:val="000929B1"/>
    <w:rsid w:val="00197F6C"/>
    <w:rsid w:val="001F2C98"/>
    <w:rsid w:val="00230D5B"/>
    <w:rsid w:val="00304977"/>
    <w:rsid w:val="00326A09"/>
    <w:rsid w:val="00460F9C"/>
    <w:rsid w:val="00515CF2"/>
    <w:rsid w:val="00553D16"/>
    <w:rsid w:val="00670E06"/>
    <w:rsid w:val="00744F8A"/>
    <w:rsid w:val="008F0571"/>
    <w:rsid w:val="008F3531"/>
    <w:rsid w:val="009750A3"/>
    <w:rsid w:val="009A42EB"/>
    <w:rsid w:val="009F0EB2"/>
    <w:rsid w:val="00A73B08"/>
    <w:rsid w:val="00AF00C1"/>
    <w:rsid w:val="00B230BC"/>
    <w:rsid w:val="00B35044"/>
    <w:rsid w:val="00BF6D9D"/>
    <w:rsid w:val="00D136D4"/>
    <w:rsid w:val="00D14EC3"/>
    <w:rsid w:val="00D36565"/>
    <w:rsid w:val="00EA57A0"/>
    <w:rsid w:val="00F5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5B"/>
    <w:pPr>
      <w:widowControl w:val="0"/>
      <w:suppressAutoHyphens/>
      <w:autoSpaceDE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44"/>
      <w:szCs w:val="4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30D5B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uiPriority w:val="34"/>
    <w:qFormat/>
    <w:rsid w:val="00230D5B"/>
    <w:pPr>
      <w:suppressAutoHyphens w:val="0"/>
      <w:autoSpaceDN w:val="0"/>
      <w:ind w:left="708"/>
    </w:pPr>
    <w:rPr>
      <w:lang w:eastAsia="ru-RU"/>
    </w:rPr>
  </w:style>
  <w:style w:type="paragraph" w:styleId="a6">
    <w:name w:val="No Spacing"/>
    <w:uiPriority w:val="1"/>
    <w:qFormat/>
    <w:rsid w:val="00230D5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230D5B"/>
    <w:pPr>
      <w:widowControl/>
      <w:tabs>
        <w:tab w:val="center" w:pos="4677"/>
        <w:tab w:val="right" w:pos="9355"/>
      </w:tabs>
      <w:suppressAutoHyphens w:val="0"/>
      <w:autoSpaceDE/>
      <w:ind w:left="0"/>
      <w:jc w:val="left"/>
    </w:pPr>
    <w:rPr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30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D5B"/>
    <w:pPr>
      <w:widowControl/>
      <w:tabs>
        <w:tab w:val="center" w:pos="4677"/>
        <w:tab w:val="right" w:pos="9355"/>
      </w:tabs>
      <w:suppressAutoHyphens w:val="0"/>
      <w:autoSpaceDE/>
      <w:ind w:left="0"/>
      <w:jc w:val="left"/>
    </w:pPr>
    <w:rPr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30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6904-574D-4867-AE9C-7725DB83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11808</Words>
  <Characters>6731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2021-11-09T12:04:00Z</cp:lastPrinted>
  <dcterms:created xsi:type="dcterms:W3CDTF">2022-09-16T12:13:00Z</dcterms:created>
  <dcterms:modified xsi:type="dcterms:W3CDTF">2022-09-16T12:13:00Z</dcterms:modified>
</cp:coreProperties>
</file>