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49" w:rsidRDefault="00413849" w:rsidP="00413849">
      <w:pPr>
        <w:tabs>
          <w:tab w:val="left" w:pos="2835"/>
          <w:tab w:val="center" w:pos="4592"/>
        </w:tabs>
        <w:rPr>
          <w:b/>
          <w:sz w:val="16"/>
          <w:szCs w:val="16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20320</wp:posOffset>
            </wp:positionV>
            <wp:extent cx="460375" cy="61912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849" w:rsidRDefault="00413849" w:rsidP="00413849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МІСЬКА РАДА</w:t>
      </w:r>
    </w:p>
    <w:p w:rsidR="00413849" w:rsidRDefault="00413849" w:rsidP="00413849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13849" w:rsidRDefault="00413849" w:rsidP="00413849">
      <w:pPr>
        <w:ind w:right="-7"/>
        <w:jc w:val="center"/>
        <w:rPr>
          <w:b/>
          <w:bCs/>
          <w:sz w:val="6"/>
          <w:szCs w:val="6"/>
        </w:rPr>
      </w:pPr>
    </w:p>
    <w:p w:rsidR="00413849" w:rsidRDefault="00413849" w:rsidP="00413849">
      <w:pPr>
        <w:tabs>
          <w:tab w:val="center" w:pos="4681"/>
          <w:tab w:val="left" w:pos="7905"/>
        </w:tabs>
        <w:spacing w:before="40"/>
        <w:ind w:right="-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РІШЕННЯ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  <w:lang w:val="uk-UA"/>
        </w:rPr>
        <w:t>ПРОЄК</w:t>
      </w:r>
      <w:r>
        <w:rPr>
          <w:b/>
          <w:bCs/>
          <w:sz w:val="32"/>
          <w:szCs w:val="32"/>
        </w:rPr>
        <w:t>Т</w:t>
      </w:r>
    </w:p>
    <w:p w:rsidR="00413849" w:rsidRDefault="00413849" w:rsidP="00413849">
      <w:pPr>
        <w:tabs>
          <w:tab w:val="left" w:pos="6096"/>
        </w:tabs>
        <w:ind w:right="-7"/>
        <w:rPr>
          <w:b/>
          <w:bCs/>
          <w:sz w:val="10"/>
          <w:szCs w:val="10"/>
          <w:lang w:val="uk-UA"/>
        </w:rPr>
      </w:pPr>
    </w:p>
    <w:p w:rsidR="00413849" w:rsidRDefault="00413849" w:rsidP="00413849">
      <w:pPr>
        <w:tabs>
          <w:tab w:val="left" w:pos="6096"/>
        </w:tabs>
        <w:ind w:right="-7"/>
        <w:rPr>
          <w:b/>
          <w:bCs/>
          <w:sz w:val="10"/>
          <w:szCs w:val="10"/>
          <w:lang w:val="uk-UA"/>
        </w:rPr>
      </w:pPr>
    </w:p>
    <w:p w:rsidR="00413849" w:rsidRDefault="00413849" w:rsidP="00413849">
      <w:pPr>
        <w:tabs>
          <w:tab w:val="left" w:pos="6096"/>
        </w:tabs>
        <w:ind w:right="-7"/>
        <w:rPr>
          <w:b/>
          <w:bCs/>
          <w:sz w:val="12"/>
          <w:szCs w:val="12"/>
          <w:lang w:val="uk-UA"/>
        </w:rPr>
      </w:pPr>
    </w:p>
    <w:p w:rsidR="00413849" w:rsidRDefault="00413849" w:rsidP="00413849">
      <w:pPr>
        <w:tabs>
          <w:tab w:val="left" w:pos="6096"/>
        </w:tabs>
        <w:ind w:right="-7"/>
        <w:rPr>
          <w:b/>
          <w:bCs/>
          <w:sz w:val="12"/>
          <w:szCs w:val="12"/>
          <w:lang w:val="uk-UA"/>
        </w:rPr>
      </w:pPr>
    </w:p>
    <w:p w:rsidR="00413849" w:rsidRDefault="00413849" w:rsidP="00413849">
      <w:pPr>
        <w:tabs>
          <w:tab w:val="left" w:pos="6096"/>
        </w:tabs>
        <w:ind w:right="-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______________________               </w:t>
      </w:r>
      <w:r>
        <w:rPr>
          <w:bCs/>
          <w:sz w:val="28"/>
          <w:szCs w:val="28"/>
          <w:lang w:val="uk-UA"/>
        </w:rPr>
        <w:t>м. Рівне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 №___________</w:t>
      </w:r>
    </w:p>
    <w:p w:rsidR="00413849" w:rsidRDefault="00413849" w:rsidP="00413849">
      <w:pPr>
        <w:ind w:right="-7"/>
        <w:rPr>
          <w:sz w:val="32"/>
          <w:szCs w:val="32"/>
          <w:lang w:val="uk-UA"/>
        </w:rPr>
      </w:pPr>
    </w:p>
    <w:p w:rsidR="00413849" w:rsidRDefault="00413849" w:rsidP="00413849">
      <w:pPr>
        <w:rPr>
          <w:bCs/>
          <w:sz w:val="28"/>
          <w:szCs w:val="28"/>
          <w:lang w:val="uk-UA"/>
        </w:rPr>
      </w:pPr>
      <w:bookmarkStart w:id="0" w:name="_GoBack"/>
      <w:r>
        <w:rPr>
          <w:bCs/>
          <w:sz w:val="28"/>
          <w:szCs w:val="28"/>
          <w:lang w:val="uk-UA"/>
        </w:rPr>
        <w:t xml:space="preserve">Про встановлення тарифів </w:t>
      </w:r>
    </w:p>
    <w:p w:rsidR="00413849" w:rsidRDefault="00413849" w:rsidP="00413849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ТОВ «</w:t>
      </w:r>
      <w:proofErr w:type="spellStart"/>
      <w:r>
        <w:rPr>
          <w:bCs/>
          <w:sz w:val="28"/>
          <w:szCs w:val="28"/>
          <w:lang w:val="uk-UA"/>
        </w:rPr>
        <w:t>Рівнетеплоенерго</w:t>
      </w:r>
      <w:proofErr w:type="spellEnd"/>
      <w:r>
        <w:rPr>
          <w:bCs/>
          <w:sz w:val="28"/>
          <w:szCs w:val="28"/>
          <w:lang w:val="uk-UA"/>
        </w:rPr>
        <w:t>»</w:t>
      </w:r>
    </w:p>
    <w:bookmarkEnd w:id="0"/>
    <w:p w:rsidR="00413849" w:rsidRDefault="00413849" w:rsidP="00413849">
      <w:pPr>
        <w:rPr>
          <w:bCs/>
          <w:sz w:val="28"/>
          <w:szCs w:val="28"/>
          <w:lang w:val="uk-UA"/>
        </w:rPr>
      </w:pPr>
    </w:p>
    <w:p w:rsidR="00413849" w:rsidRDefault="00413849" w:rsidP="00413849">
      <w:pPr>
        <w:rPr>
          <w:b/>
          <w:bCs/>
          <w:sz w:val="16"/>
          <w:szCs w:val="16"/>
          <w:lang w:val="uk-UA"/>
        </w:rPr>
      </w:pPr>
    </w:p>
    <w:p w:rsidR="00413849" w:rsidRDefault="00413849" w:rsidP="00413849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житлово-комунальні послуги», «Про теплопостачання», </w:t>
      </w:r>
      <w:r>
        <w:rPr>
          <w:sz w:val="28"/>
          <w:szCs w:val="28"/>
          <w:lang w:val="uk-UA"/>
        </w:rPr>
        <w:t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від 29.07.2022 № 2479-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  <w:lang w:val="uk-UA"/>
        </w:rPr>
        <w:t xml:space="preserve"> (із змінами, внесеними Законом України «Про внесення змін до деяких законів України щодо відновлення та «зеленої» трансформації енергетичної системи України» від 30.06.2023                       № 3220-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  <w:lang w:val="uk-UA"/>
        </w:rPr>
        <w:t xml:space="preserve">), </w:t>
      </w:r>
      <w:r>
        <w:rPr>
          <w:bCs/>
          <w:sz w:val="28"/>
          <w:szCs w:val="28"/>
          <w:lang w:val="uk-UA"/>
        </w:rPr>
        <w:t>постанови Кабінету Міністрів України «Про забезпечення єдиного підходу до формування тарифів на житлово-комунальні послуги» від 01.06.2011 № 869 (із змінами), наказів Міністерства регіонального розвитку, будівництва та житлово-комунального господарства України «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від 12.09.2018 № 239 (із змінами) та «Про затвердження Порядку інформування споживачів про намір зміни цін/тарифів на комунальні послуги з обґрунтуванням такої необхідності» від 05.06.2018 № 130, роз’яснення Департаменту комунальних послуг щодо тарифної політики у сфері теплопостачання від 24.08.2023, </w:t>
      </w:r>
      <w:r>
        <w:rPr>
          <w:bCs/>
          <w:sz w:val="28"/>
          <w:szCs w:val="28"/>
          <w:lang w:val="uk-UA"/>
        </w:rPr>
        <w:t>на підставі заяв ТОВ «</w:t>
      </w:r>
      <w:proofErr w:type="spellStart"/>
      <w:r>
        <w:rPr>
          <w:bCs/>
          <w:sz w:val="28"/>
          <w:szCs w:val="28"/>
          <w:lang w:val="uk-UA"/>
        </w:rPr>
        <w:t>Рівнетеплоенерго</w:t>
      </w:r>
      <w:proofErr w:type="spellEnd"/>
      <w:r>
        <w:rPr>
          <w:bCs/>
          <w:sz w:val="28"/>
          <w:szCs w:val="28"/>
          <w:lang w:val="uk-UA"/>
        </w:rPr>
        <w:t xml:space="preserve">» від  03.10.2023 № 02-04/2055, № 02-04/2056, № 02-04/2054 та поданих розрахунків економічно обґрунтованих планових витрат на теплову енергію, послуги з постачання теплової енергії та постачання гарячої води, виконавчий комітет Рівненської міської ради </w:t>
      </w:r>
    </w:p>
    <w:p w:rsidR="00413849" w:rsidRDefault="00413849" w:rsidP="00413849">
      <w:pPr>
        <w:tabs>
          <w:tab w:val="left" w:pos="6096"/>
        </w:tabs>
        <w:ind w:right="-6"/>
        <w:jc w:val="both"/>
        <w:rPr>
          <w:bCs/>
          <w:sz w:val="10"/>
          <w:szCs w:val="10"/>
          <w:lang w:val="uk-UA"/>
        </w:rPr>
      </w:pPr>
    </w:p>
    <w:p w:rsidR="00413849" w:rsidRDefault="00413849" w:rsidP="00413849">
      <w:pPr>
        <w:tabs>
          <w:tab w:val="left" w:pos="6096"/>
        </w:tabs>
        <w:ind w:right="-6"/>
        <w:jc w:val="both"/>
        <w:rPr>
          <w:bCs/>
          <w:sz w:val="16"/>
          <w:szCs w:val="16"/>
          <w:lang w:val="uk-UA"/>
        </w:rPr>
      </w:pPr>
    </w:p>
    <w:p w:rsidR="00413849" w:rsidRDefault="00413849" w:rsidP="00413849">
      <w:p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ВИРІШИВ:</w:t>
      </w:r>
    </w:p>
    <w:p w:rsidR="00413849" w:rsidRDefault="00413849" w:rsidP="00413849">
      <w:pPr>
        <w:tabs>
          <w:tab w:val="left" w:pos="6096"/>
        </w:tabs>
        <w:ind w:right="-6"/>
        <w:jc w:val="both"/>
        <w:rPr>
          <w:bCs/>
          <w:sz w:val="16"/>
          <w:szCs w:val="16"/>
          <w:lang w:val="uk-UA"/>
        </w:rPr>
      </w:pPr>
    </w:p>
    <w:p w:rsidR="00413849" w:rsidRDefault="00413849" w:rsidP="00413849">
      <w:pPr>
        <w:pStyle w:val="a3"/>
        <w:tabs>
          <w:tab w:val="left" w:pos="6096"/>
        </w:tabs>
        <w:ind w:left="0" w:right="-6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 Відмовити Товариству з обмеженою відповідальністю «</w:t>
      </w:r>
      <w:proofErr w:type="spellStart"/>
      <w:r>
        <w:rPr>
          <w:bCs/>
          <w:sz w:val="28"/>
          <w:szCs w:val="28"/>
          <w:lang w:val="uk-UA"/>
        </w:rPr>
        <w:t>Рівнетеплонерго</w:t>
      </w:r>
      <w:proofErr w:type="spellEnd"/>
      <w:r>
        <w:rPr>
          <w:bCs/>
          <w:sz w:val="28"/>
          <w:szCs w:val="28"/>
          <w:lang w:val="uk-UA"/>
        </w:rPr>
        <w:t>» у встановленні поданих розмірів тарифів у зв’язку з доцільністю оптимізації фонду оплати праці.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  <w:lang w:val="uk-UA"/>
        </w:rPr>
        <w:t>Установити Товариству з обмеженою відповідальністю «</w:t>
      </w:r>
      <w:proofErr w:type="spellStart"/>
      <w:r>
        <w:rPr>
          <w:bCs/>
          <w:sz w:val="28"/>
          <w:szCs w:val="28"/>
          <w:lang w:val="uk-UA"/>
        </w:rPr>
        <w:t>Рівнетеплоенерго</w:t>
      </w:r>
      <w:proofErr w:type="spellEnd"/>
      <w:r>
        <w:rPr>
          <w:bCs/>
          <w:sz w:val="28"/>
          <w:szCs w:val="28"/>
          <w:lang w:val="uk-UA"/>
        </w:rPr>
        <w:t>» тарифи на теплову енергію, її виробництво, транспортування, постачання, зі строком їх дії з 1 жовтня 2023 року до 30 вересня 2024  року, на рівні:</w:t>
      </w:r>
    </w:p>
    <w:p w:rsidR="00413849" w:rsidRDefault="00413849" w:rsidP="00413849">
      <w:pPr>
        <w:pStyle w:val="a3"/>
        <w:numPr>
          <w:ilvl w:val="0"/>
          <w:numId w:val="1"/>
        </w:num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для потреб населення: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тариф на теплову енергію – 2 814,</w:t>
      </w:r>
      <w:r>
        <w:rPr>
          <w:bCs/>
          <w:sz w:val="28"/>
          <w:szCs w:val="28"/>
        </w:rPr>
        <w:t>65</w:t>
      </w:r>
      <w:r>
        <w:rPr>
          <w:bCs/>
          <w:sz w:val="28"/>
          <w:szCs w:val="28"/>
          <w:lang w:val="uk-UA"/>
        </w:rPr>
        <w:t xml:space="preserve">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 за такими складовими:</w:t>
      </w:r>
    </w:p>
    <w:p w:rsidR="00413849" w:rsidRDefault="00413849" w:rsidP="00413849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виробництво теплової енергії – 1 728,</w:t>
      </w:r>
      <w:r>
        <w:rPr>
          <w:bCs/>
          <w:sz w:val="28"/>
          <w:szCs w:val="28"/>
        </w:rPr>
        <w:t>37</w:t>
      </w:r>
      <w:r>
        <w:rPr>
          <w:bCs/>
          <w:sz w:val="28"/>
          <w:szCs w:val="28"/>
          <w:lang w:val="uk-UA"/>
        </w:rPr>
        <w:t xml:space="preserve">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ПДВ);</w:t>
      </w:r>
    </w:p>
    <w:p w:rsidR="00413849" w:rsidRDefault="00413849" w:rsidP="00413849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транспортування теплової енергії – 1 064,</w:t>
      </w:r>
      <w:r>
        <w:rPr>
          <w:bCs/>
          <w:sz w:val="28"/>
          <w:szCs w:val="28"/>
        </w:rPr>
        <w:t>61</w:t>
      </w:r>
      <w:r>
        <w:rPr>
          <w:bCs/>
          <w:sz w:val="28"/>
          <w:szCs w:val="28"/>
          <w:lang w:val="uk-UA"/>
        </w:rPr>
        <w:t xml:space="preserve">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> (без ПДВ);</w:t>
      </w:r>
    </w:p>
    <w:p w:rsidR="00413849" w:rsidRDefault="00413849" w:rsidP="00413849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постачання теплової енергії – 21,67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ПДВ);</w:t>
      </w:r>
    </w:p>
    <w:p w:rsidR="00413849" w:rsidRDefault="00413849" w:rsidP="00413849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2) для потреб бюджетних установ: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теплову енергію – 6 890,28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 за такими складовими:</w:t>
      </w:r>
    </w:p>
    <w:p w:rsidR="00413849" w:rsidRDefault="00413849" w:rsidP="00413849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виробництво теплової енергії – 6 269,28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ПДВ);</w:t>
      </w:r>
    </w:p>
    <w:p w:rsidR="00413849" w:rsidRDefault="00413849" w:rsidP="00413849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транспортування теплової енергії –  600,33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> (без ПДВ);</w:t>
      </w:r>
    </w:p>
    <w:p w:rsidR="00413849" w:rsidRDefault="00413849" w:rsidP="00413849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постачання теплової енергії –  20,67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ПДВ);</w:t>
      </w:r>
    </w:p>
    <w:p w:rsidR="00413849" w:rsidRDefault="00413849" w:rsidP="00413849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3) для потреб інших споживачів (крім населення):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теплову енергію – 4 455,89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 за такими складовими:</w:t>
      </w:r>
    </w:p>
    <w:p w:rsidR="00413849" w:rsidRDefault="00413849" w:rsidP="00413849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виробництво теплової енергії – 3 044,35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ПДВ);</w:t>
      </w:r>
    </w:p>
    <w:p w:rsidR="00413849" w:rsidRDefault="00413849" w:rsidP="00413849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транспортування теплової енергії – 1 389,87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> (без ПДВ);</w:t>
      </w:r>
    </w:p>
    <w:p w:rsidR="00413849" w:rsidRDefault="00413849" w:rsidP="00413849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постачання теплової енергії – 21,67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ПДВ);</w:t>
      </w:r>
    </w:p>
    <w:p w:rsidR="00413849" w:rsidRDefault="00413849" w:rsidP="00413849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4) для потреб релігійних організацій: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теплову енергію – 4 256,58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 за такими складовими:</w:t>
      </w:r>
    </w:p>
    <w:p w:rsidR="00413849" w:rsidRDefault="00413849" w:rsidP="00413849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виробництво теплової енергії – 2 88</w:t>
      </w:r>
      <w:r>
        <w:rPr>
          <w:bCs/>
          <w:sz w:val="28"/>
          <w:szCs w:val="28"/>
        </w:rPr>
        <w:t>6</w:t>
      </w:r>
      <w:r>
        <w:rPr>
          <w:bCs/>
          <w:sz w:val="28"/>
          <w:szCs w:val="28"/>
          <w:lang w:val="uk-UA"/>
        </w:rPr>
        <w:t>,22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ПДВ);</w:t>
      </w:r>
    </w:p>
    <w:p w:rsidR="00413849" w:rsidRDefault="00413849" w:rsidP="00413849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транспортування теплової енергії – 1 348,69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> (без ПДВ);</w:t>
      </w:r>
    </w:p>
    <w:p w:rsidR="00413849" w:rsidRDefault="00413849" w:rsidP="00413849">
      <w:pPr>
        <w:pStyle w:val="a3"/>
        <w:tabs>
          <w:tab w:val="left" w:pos="6096"/>
        </w:tabs>
        <w:ind w:left="567" w:right="-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тариф на постачання теплової енергії –  21,67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ПДВ).</w:t>
      </w:r>
    </w:p>
    <w:p w:rsidR="00413849" w:rsidRDefault="00413849" w:rsidP="00413849">
      <w:pPr>
        <w:pStyle w:val="a3"/>
        <w:tabs>
          <w:tab w:val="left" w:pos="6096"/>
        </w:tabs>
        <w:ind w:left="567" w:right="-6"/>
        <w:jc w:val="both"/>
        <w:rPr>
          <w:bCs/>
          <w:sz w:val="16"/>
          <w:szCs w:val="16"/>
          <w:lang w:val="uk-UA"/>
        </w:rPr>
      </w:pP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 Установити Товариству з обмеженою відповідальністю «</w:t>
      </w:r>
      <w:proofErr w:type="spellStart"/>
      <w:r>
        <w:rPr>
          <w:bCs/>
          <w:sz w:val="28"/>
          <w:szCs w:val="28"/>
          <w:lang w:val="uk-UA"/>
        </w:rPr>
        <w:t>Рівнетеплоенерго</w:t>
      </w:r>
      <w:proofErr w:type="spellEnd"/>
      <w:r>
        <w:rPr>
          <w:bCs/>
          <w:sz w:val="28"/>
          <w:szCs w:val="28"/>
          <w:lang w:val="uk-UA"/>
        </w:rPr>
        <w:t xml:space="preserve">» тарифи на послугу з постачання теплової енергії, зі строком їх дії з 1 жовтня 2023 року до 30 вересня 2024 року, на рівні: 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1)</w:t>
      </w:r>
      <w:r>
        <w:rPr>
          <w:lang w:val="uk-UA"/>
        </w:rPr>
        <w:t> </w:t>
      </w:r>
      <w:r>
        <w:rPr>
          <w:sz w:val="28"/>
          <w:szCs w:val="28"/>
          <w:lang w:val="uk-UA"/>
        </w:rPr>
        <w:t xml:space="preserve">для потреб населення – 3 377,58 </w:t>
      </w:r>
      <w:r>
        <w:rPr>
          <w:bCs/>
          <w:sz w:val="28"/>
          <w:szCs w:val="28"/>
          <w:lang w:val="uk-UA"/>
        </w:rPr>
        <w:t>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(з ПДВ);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2) для потреб бюджетних установ </w:t>
      </w:r>
      <w:r>
        <w:rPr>
          <w:sz w:val="28"/>
          <w:szCs w:val="28"/>
          <w:lang w:val="uk-UA"/>
        </w:rPr>
        <w:t xml:space="preserve">– 8 268,34 </w:t>
      </w:r>
      <w:r>
        <w:rPr>
          <w:bCs/>
          <w:sz w:val="28"/>
          <w:szCs w:val="28"/>
          <w:lang w:val="uk-UA"/>
        </w:rPr>
        <w:t>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(з ПДВ);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3) для потреб інших споживачів (крім населення) </w:t>
      </w:r>
      <w:r>
        <w:rPr>
          <w:sz w:val="28"/>
          <w:szCs w:val="28"/>
          <w:lang w:val="uk-UA"/>
        </w:rPr>
        <w:t xml:space="preserve">– 5 347,07 </w:t>
      </w:r>
      <w:r>
        <w:rPr>
          <w:bCs/>
          <w:sz w:val="28"/>
          <w:szCs w:val="28"/>
          <w:lang w:val="uk-UA"/>
        </w:rPr>
        <w:t>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        (з ПДВ);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4) для потреб релігійних організацій </w:t>
      </w:r>
      <w:r>
        <w:rPr>
          <w:sz w:val="28"/>
          <w:szCs w:val="28"/>
          <w:lang w:val="uk-UA"/>
        </w:rPr>
        <w:t xml:space="preserve">– 5 107,90 </w:t>
      </w:r>
      <w:r>
        <w:rPr>
          <w:bCs/>
          <w:sz w:val="28"/>
          <w:szCs w:val="28"/>
          <w:lang w:val="uk-UA"/>
        </w:rPr>
        <w:t>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(з ПДВ).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16"/>
          <w:szCs w:val="16"/>
          <w:lang w:val="uk-UA"/>
        </w:rPr>
      </w:pP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Установити тариф на транспортування теплової енергії Приватного підприємства «</w:t>
      </w:r>
      <w:proofErr w:type="spellStart"/>
      <w:r>
        <w:rPr>
          <w:bCs/>
          <w:sz w:val="28"/>
          <w:szCs w:val="28"/>
          <w:lang w:val="uk-UA"/>
        </w:rPr>
        <w:t>Рівнетеплосервіс</w:t>
      </w:r>
      <w:proofErr w:type="spellEnd"/>
      <w:r>
        <w:rPr>
          <w:bCs/>
          <w:sz w:val="28"/>
          <w:szCs w:val="28"/>
          <w:lang w:val="uk-UA"/>
        </w:rPr>
        <w:t>» тепловими мережами Товариства з обмеженою відповідальністю «</w:t>
      </w:r>
      <w:proofErr w:type="spellStart"/>
      <w:r>
        <w:rPr>
          <w:bCs/>
          <w:sz w:val="28"/>
          <w:szCs w:val="28"/>
          <w:lang w:val="uk-UA"/>
        </w:rPr>
        <w:t>Рівнетеплоенерго</w:t>
      </w:r>
      <w:proofErr w:type="spellEnd"/>
      <w:r>
        <w:rPr>
          <w:bCs/>
          <w:sz w:val="28"/>
          <w:szCs w:val="28"/>
          <w:lang w:val="uk-UA"/>
        </w:rPr>
        <w:t>», зі строком їх дії з 1 жовтня 2023 року до 30 вересня 2024 року, на рівні: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1) для потреб населення – 1 151,30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ПДВ);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2) для потреб бюджетних установ – 1 379,71 грн/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(без ПДВ). 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16"/>
          <w:szCs w:val="28"/>
          <w:lang w:val="uk-UA"/>
        </w:rPr>
      </w:pP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>Установити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Рівнетеплоенерго</w:t>
      </w:r>
      <w:proofErr w:type="spellEnd"/>
      <w:r>
        <w:rPr>
          <w:sz w:val="28"/>
          <w:szCs w:val="28"/>
          <w:lang w:val="uk-UA"/>
        </w:rPr>
        <w:t xml:space="preserve">» тарифи на послугу з постачання гарячої води, </w:t>
      </w:r>
      <w:r>
        <w:rPr>
          <w:bCs/>
          <w:sz w:val="28"/>
          <w:szCs w:val="28"/>
          <w:lang w:val="uk-UA"/>
        </w:rPr>
        <w:t>зі строком їх дії з 1 жовтня 2023 року до 30 вересня 2024 року,</w:t>
      </w:r>
      <w:r>
        <w:rPr>
          <w:sz w:val="28"/>
          <w:szCs w:val="28"/>
          <w:lang w:val="uk-UA"/>
        </w:rPr>
        <w:t xml:space="preserve"> на рівні: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1)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потреб населення – 197,26 </w:t>
      </w:r>
      <w:r>
        <w:rPr>
          <w:bCs/>
          <w:sz w:val="28"/>
          <w:szCs w:val="28"/>
          <w:lang w:val="uk-UA"/>
        </w:rPr>
        <w:t>грн/</w:t>
      </w:r>
      <w:proofErr w:type="spellStart"/>
      <w:r>
        <w:rPr>
          <w:bCs/>
          <w:sz w:val="28"/>
          <w:szCs w:val="28"/>
          <w:lang w:val="uk-UA"/>
        </w:rPr>
        <w:t>куб.м</w:t>
      </w:r>
      <w:proofErr w:type="spellEnd"/>
      <w:r>
        <w:rPr>
          <w:bCs/>
          <w:sz w:val="28"/>
          <w:szCs w:val="28"/>
          <w:lang w:val="uk-UA"/>
        </w:rPr>
        <w:t xml:space="preserve"> (з ПДВ);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2) для потреб бюджетних установ </w:t>
      </w:r>
      <w:r>
        <w:rPr>
          <w:sz w:val="28"/>
          <w:szCs w:val="28"/>
          <w:lang w:val="uk-UA"/>
        </w:rPr>
        <w:t xml:space="preserve">– 391,70 </w:t>
      </w:r>
      <w:r>
        <w:rPr>
          <w:bCs/>
          <w:sz w:val="28"/>
          <w:szCs w:val="28"/>
          <w:lang w:val="uk-UA"/>
        </w:rPr>
        <w:t>грн/</w:t>
      </w:r>
      <w:proofErr w:type="spellStart"/>
      <w:r>
        <w:rPr>
          <w:bCs/>
          <w:sz w:val="28"/>
          <w:szCs w:val="28"/>
          <w:lang w:val="uk-UA"/>
        </w:rPr>
        <w:t>куб.м</w:t>
      </w:r>
      <w:proofErr w:type="spellEnd"/>
      <w:r>
        <w:rPr>
          <w:bCs/>
          <w:sz w:val="28"/>
          <w:szCs w:val="28"/>
          <w:lang w:val="uk-UA"/>
        </w:rPr>
        <w:t xml:space="preserve"> (з ПДВ);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3) для потреб інших споживачів (крім населення) </w:t>
      </w:r>
      <w:r>
        <w:rPr>
          <w:sz w:val="28"/>
          <w:szCs w:val="28"/>
          <w:lang w:val="uk-UA"/>
        </w:rPr>
        <w:t xml:space="preserve">– 290,86 </w:t>
      </w:r>
      <w:r>
        <w:rPr>
          <w:bCs/>
          <w:sz w:val="28"/>
          <w:szCs w:val="28"/>
          <w:lang w:val="uk-UA"/>
        </w:rPr>
        <w:t>грн/</w:t>
      </w:r>
      <w:proofErr w:type="spellStart"/>
      <w:r>
        <w:rPr>
          <w:bCs/>
          <w:sz w:val="28"/>
          <w:szCs w:val="28"/>
          <w:lang w:val="uk-UA"/>
        </w:rPr>
        <w:t>куб.м</w:t>
      </w:r>
      <w:proofErr w:type="spellEnd"/>
      <w:r>
        <w:rPr>
          <w:bCs/>
          <w:sz w:val="28"/>
          <w:szCs w:val="28"/>
          <w:lang w:val="uk-UA"/>
        </w:rPr>
        <w:t xml:space="preserve">           (з ПДВ).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16"/>
          <w:szCs w:val="16"/>
          <w:lang w:val="uk-UA"/>
        </w:rPr>
      </w:pP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6. Установити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Рівнетеплоенерго</w:t>
      </w:r>
      <w:proofErr w:type="spellEnd"/>
      <w:r>
        <w:rPr>
          <w:sz w:val="28"/>
          <w:szCs w:val="28"/>
          <w:lang w:val="uk-UA"/>
        </w:rPr>
        <w:t xml:space="preserve">» структури тарифів, </w:t>
      </w:r>
      <w:r>
        <w:rPr>
          <w:bCs/>
          <w:sz w:val="28"/>
          <w:szCs w:val="28"/>
          <w:lang w:val="uk-UA"/>
        </w:rPr>
        <w:t>зі строком їх дії з 1 жовтня 2023 року до 30 вересня 2024 року</w:t>
      </w:r>
      <w:r>
        <w:rPr>
          <w:sz w:val="28"/>
          <w:szCs w:val="28"/>
          <w:lang w:val="uk-UA"/>
        </w:rPr>
        <w:t>: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на теплову енергію згідно з додатком 1;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на виробництво теплової енергії згідно з додатком 2;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на транспортування теплової енергії згідно з додатком 3;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 на постачання теплової енергії згідно з додатком 4;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 на послугу з постачання теплової енергії згідно з додатком 5;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 </w:t>
      </w:r>
      <w:r>
        <w:rPr>
          <w:bCs/>
          <w:sz w:val="28"/>
          <w:szCs w:val="28"/>
          <w:lang w:val="uk-UA"/>
        </w:rPr>
        <w:t>на транспортування теплової енергії Приватного підприємства «</w:t>
      </w:r>
      <w:proofErr w:type="spellStart"/>
      <w:r>
        <w:rPr>
          <w:bCs/>
          <w:sz w:val="28"/>
          <w:szCs w:val="28"/>
          <w:lang w:val="uk-UA"/>
        </w:rPr>
        <w:t>Рівнетеплосервіс</w:t>
      </w:r>
      <w:proofErr w:type="spellEnd"/>
      <w:r>
        <w:rPr>
          <w:bCs/>
          <w:sz w:val="28"/>
          <w:szCs w:val="28"/>
          <w:lang w:val="uk-UA"/>
        </w:rPr>
        <w:t>» тепловими мережами Товариства з обмеженою відповідальністю «</w:t>
      </w:r>
      <w:proofErr w:type="spellStart"/>
      <w:r>
        <w:rPr>
          <w:bCs/>
          <w:sz w:val="28"/>
          <w:szCs w:val="28"/>
          <w:lang w:val="uk-UA"/>
        </w:rPr>
        <w:t>Рівнетеплоенерго</w:t>
      </w:r>
      <w:proofErr w:type="spellEnd"/>
      <w:r>
        <w:rPr>
          <w:bCs/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згідно з додатком 6;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 на послугу з постачання гарячої води згідно з додатком 7.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ТОВ «</w:t>
      </w:r>
      <w:proofErr w:type="spellStart"/>
      <w:r>
        <w:rPr>
          <w:sz w:val="28"/>
          <w:szCs w:val="28"/>
          <w:lang w:val="uk-UA"/>
        </w:rPr>
        <w:t>Рівнетеплоенерго</w:t>
      </w:r>
      <w:proofErr w:type="spellEnd"/>
      <w:r>
        <w:rPr>
          <w:sz w:val="28"/>
          <w:szCs w:val="28"/>
          <w:lang w:val="uk-UA"/>
        </w:rPr>
        <w:t xml:space="preserve">» </w:t>
      </w:r>
      <w:r>
        <w:rPr>
          <w:bCs/>
          <w:sz w:val="28"/>
          <w:szCs w:val="28"/>
          <w:lang w:val="uk-UA"/>
        </w:rPr>
        <w:t>забезпечити інформування споживачів про встановлені розміри тарифів згідно з вимогами чинного законодавства по суті цього рішення.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Це рішення набирає чинності з дня його офіційного оприлюднення на сайті Рівненської міської ради та її виконавчого комітету і застосовується з 1 жовтня 2023 року.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Тарифи на теплову енергію, її виробництво, транспортування, постачання, послугу з постачання теплової енергії, </w:t>
      </w:r>
      <w:r>
        <w:rPr>
          <w:bCs/>
          <w:sz w:val="28"/>
          <w:szCs w:val="28"/>
          <w:lang w:val="uk-UA"/>
        </w:rPr>
        <w:t>на транспортування теплової енергії Приватного підприємства «</w:t>
      </w:r>
      <w:proofErr w:type="spellStart"/>
      <w:r>
        <w:rPr>
          <w:bCs/>
          <w:sz w:val="28"/>
          <w:szCs w:val="28"/>
          <w:lang w:val="uk-UA"/>
        </w:rPr>
        <w:t>Рівнетеплосервіс</w:t>
      </w:r>
      <w:proofErr w:type="spellEnd"/>
      <w:r>
        <w:rPr>
          <w:bCs/>
          <w:sz w:val="28"/>
          <w:szCs w:val="28"/>
          <w:lang w:val="uk-UA"/>
        </w:rPr>
        <w:t>» тепловими мережами Товариства з обмеженою відповідальністю «</w:t>
      </w:r>
      <w:proofErr w:type="spellStart"/>
      <w:r>
        <w:rPr>
          <w:bCs/>
          <w:sz w:val="28"/>
          <w:szCs w:val="28"/>
          <w:lang w:val="uk-UA"/>
        </w:rPr>
        <w:t>Рівнетеплоенерго</w:t>
      </w:r>
      <w:proofErr w:type="spellEnd"/>
      <w:r>
        <w:rPr>
          <w:bCs/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послугу з постачання гарячої води, згідно з установленими їх структурами,  встановлені ТОВ «</w:t>
      </w:r>
      <w:proofErr w:type="spellStart"/>
      <w:r>
        <w:rPr>
          <w:sz w:val="28"/>
          <w:szCs w:val="28"/>
          <w:lang w:val="uk-UA"/>
        </w:rPr>
        <w:t>Рівнетеплоенерго</w:t>
      </w:r>
      <w:proofErr w:type="spellEnd"/>
      <w:r>
        <w:rPr>
          <w:sz w:val="28"/>
          <w:szCs w:val="28"/>
          <w:lang w:val="uk-UA"/>
        </w:rPr>
        <w:t>» цим рішенням для потреб населення, не підлягають застосуванню протягом дії воєнного стану в Україні та шести місяців після місяця, в якому воєнний стан буде припинено або скасовано, у зв’язку з запровадженим мораторієм на підвищення цін (тарифів) у сфері теплопостачання та визначеними гарантіями, що надаються суб’єктам господарювання, згідно з Законом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від 29.07.2022 № 2479-</w:t>
      </w:r>
      <w:r>
        <w:rPr>
          <w:sz w:val="28"/>
          <w:szCs w:val="28"/>
        </w:rPr>
        <w:t>IX</w:t>
      </w:r>
      <w:r>
        <w:rPr>
          <w:sz w:val="28"/>
          <w:szCs w:val="28"/>
          <w:lang w:val="uk-UA"/>
        </w:rPr>
        <w:t xml:space="preserve"> (із змінами).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 ТОВ «</w:t>
      </w:r>
      <w:proofErr w:type="spellStart"/>
      <w:r>
        <w:rPr>
          <w:sz w:val="28"/>
          <w:szCs w:val="28"/>
          <w:lang w:val="uk-UA"/>
        </w:rPr>
        <w:t>Рівнетеплоенерго</w:t>
      </w:r>
      <w:proofErr w:type="spellEnd"/>
      <w:r>
        <w:rPr>
          <w:sz w:val="28"/>
          <w:szCs w:val="28"/>
          <w:lang w:val="uk-UA"/>
        </w:rPr>
        <w:t>», протягом дії воєнного стану в Україні та шести місяців після місяця, в якому воєнний стан буде припинено або скасовано, для потреб населення керуватися рішенням виконавчого комітету Рівненської міської ради від 28.10.2022 № 151 (із змінами), якими для потреб населення встановлені до застосування тарифи, що застосовувалися станом на 24.02.2022: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теплову енергію, її виробництво, транспортування, постачання, послугу з постачання теплової енергії на рівні тарифів та їх структур, що застосовувалися станом на 24.02.2022, встановлених постановою  Національної комісії, що здійснює державне регулювання у сферах енергетики та комунальних послуг від 14 січня 2020 року № 88 «Про встановлення тарифів на теплову енергію, її виробництво, транспортування, постачання, послугу з постачання теплової енергії та послугу з постачання гарячої води ТОВАРИСТВУ З ОБМЕЖЕНОЮ ВІДПОВІДАЛЬНІСТЮ «РІВНЕТЕПЛОЕНЕРГО» (у редакції постанови Національної комісії, що </w:t>
      </w:r>
      <w:r>
        <w:rPr>
          <w:sz w:val="28"/>
          <w:szCs w:val="28"/>
          <w:lang w:val="uk-UA"/>
        </w:rPr>
        <w:lastRenderedPageBreak/>
        <w:t>здійснює державне регулювання у сферах енергетики та комунальних послуг від 30.11.2020 № 2255), а саме на рівні 1913,16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(з ПДВ);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послугу з постачання гарячої води на рівні тарифу та його структури, встановлених рішенням виконавчого комітету Рівненської міської ради від 12.10.2021 № 98 «Про встановлення тарифів ТОВ «</w:t>
      </w:r>
      <w:proofErr w:type="spellStart"/>
      <w:r>
        <w:rPr>
          <w:sz w:val="28"/>
          <w:szCs w:val="28"/>
          <w:lang w:val="uk-UA"/>
        </w:rPr>
        <w:t>Рівнетеплоенерго</w:t>
      </w:r>
      <w:proofErr w:type="spellEnd"/>
      <w:r>
        <w:rPr>
          <w:sz w:val="28"/>
          <w:szCs w:val="28"/>
          <w:lang w:val="uk-UA"/>
        </w:rPr>
        <w:t>», а саме на рівні 154,57 грн/м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(з ПДВ);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транспортування теплової енергії Приватного підприємства «</w:t>
      </w:r>
      <w:proofErr w:type="spellStart"/>
      <w:r>
        <w:rPr>
          <w:sz w:val="28"/>
          <w:szCs w:val="28"/>
          <w:lang w:val="uk-UA"/>
        </w:rPr>
        <w:t>Рівнетеплосервіс</w:t>
      </w:r>
      <w:proofErr w:type="spellEnd"/>
      <w:r>
        <w:rPr>
          <w:sz w:val="28"/>
          <w:szCs w:val="28"/>
          <w:lang w:val="uk-UA"/>
        </w:rPr>
        <w:t>» тепловими мережати Товариства з обмеженою відповідальністю «</w:t>
      </w:r>
      <w:proofErr w:type="spellStart"/>
      <w:r>
        <w:rPr>
          <w:sz w:val="28"/>
          <w:szCs w:val="28"/>
          <w:lang w:val="uk-UA"/>
        </w:rPr>
        <w:t>Рівнетеплоенерго</w:t>
      </w:r>
      <w:proofErr w:type="spellEnd"/>
      <w:r>
        <w:rPr>
          <w:sz w:val="28"/>
          <w:szCs w:val="28"/>
          <w:lang w:val="uk-UA"/>
        </w:rPr>
        <w:t>», встановлених рішенням виконавчого комітету Рівненської міської ради від 12.10.2021 № 98 «Про встановлення тарифів ТОВ «</w:t>
      </w:r>
      <w:proofErr w:type="spellStart"/>
      <w:r>
        <w:rPr>
          <w:sz w:val="28"/>
          <w:szCs w:val="28"/>
          <w:lang w:val="uk-UA"/>
        </w:rPr>
        <w:t>Рівнетеплоенерго</w:t>
      </w:r>
      <w:proofErr w:type="spellEnd"/>
      <w:r>
        <w:rPr>
          <w:sz w:val="28"/>
          <w:szCs w:val="28"/>
          <w:lang w:val="uk-UA"/>
        </w:rPr>
        <w:t>» (із змінами, внесеними рішенням виконавчого комітету Рівненської міської ради від 21.12.2021 № 127), а саме на рівні 802,26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(з ПДВ).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 ТОВ «</w:t>
      </w:r>
      <w:proofErr w:type="spellStart"/>
      <w:r>
        <w:rPr>
          <w:sz w:val="28"/>
          <w:szCs w:val="28"/>
          <w:lang w:val="uk-UA"/>
        </w:rPr>
        <w:t>Рівнетеплоенерго</w:t>
      </w:r>
      <w:proofErr w:type="spellEnd"/>
      <w:r>
        <w:rPr>
          <w:sz w:val="28"/>
          <w:szCs w:val="28"/>
          <w:lang w:val="uk-UA"/>
        </w:rPr>
        <w:t xml:space="preserve">» до усіх споживачів (крім населення) застосовувати економічно </w:t>
      </w:r>
      <w:proofErr w:type="spellStart"/>
      <w:r>
        <w:rPr>
          <w:sz w:val="28"/>
          <w:szCs w:val="28"/>
          <w:lang w:val="uk-UA"/>
        </w:rPr>
        <w:t>обгрунтовані</w:t>
      </w:r>
      <w:proofErr w:type="spellEnd"/>
      <w:r>
        <w:rPr>
          <w:sz w:val="28"/>
          <w:szCs w:val="28"/>
          <w:lang w:val="uk-UA"/>
        </w:rPr>
        <w:t xml:space="preserve"> тарифи, встановлені цим рішенням, згідно з їх структурами.</w:t>
      </w:r>
    </w:p>
    <w:p w:rsidR="00413849" w:rsidRDefault="00413849" w:rsidP="00413849">
      <w:pPr>
        <w:pStyle w:val="a3"/>
        <w:tabs>
          <w:tab w:val="left" w:pos="6096"/>
        </w:tabs>
        <w:ind w:left="0" w:right="-6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9. Контроль за виконанням цього рішення доручити заступнику міського голови Артему </w:t>
      </w:r>
      <w:proofErr w:type="spellStart"/>
      <w:r>
        <w:rPr>
          <w:bCs/>
          <w:sz w:val="28"/>
          <w:szCs w:val="28"/>
          <w:lang w:val="uk-UA"/>
        </w:rPr>
        <w:t>Ганущаку</w:t>
      </w:r>
      <w:proofErr w:type="spellEnd"/>
      <w:r>
        <w:rPr>
          <w:bCs/>
          <w:sz w:val="28"/>
          <w:szCs w:val="28"/>
          <w:lang w:val="uk-UA"/>
        </w:rPr>
        <w:t xml:space="preserve">, виконуючому обов’язків директора Департаменту економічного розвитку Рівненської міської ради Валентині </w:t>
      </w:r>
      <w:proofErr w:type="spellStart"/>
      <w:r>
        <w:rPr>
          <w:bCs/>
          <w:sz w:val="28"/>
          <w:szCs w:val="28"/>
          <w:lang w:val="uk-UA"/>
        </w:rPr>
        <w:t>Веремко</w:t>
      </w:r>
      <w:proofErr w:type="spellEnd"/>
      <w:r>
        <w:rPr>
          <w:bCs/>
          <w:sz w:val="28"/>
          <w:szCs w:val="28"/>
          <w:lang w:val="uk-UA"/>
        </w:rPr>
        <w:t>, а організацію його виконання – директору ТОВ «</w:t>
      </w:r>
      <w:proofErr w:type="spellStart"/>
      <w:r>
        <w:rPr>
          <w:bCs/>
          <w:sz w:val="28"/>
          <w:szCs w:val="28"/>
          <w:lang w:val="uk-UA"/>
        </w:rPr>
        <w:t>Рівнетеплоенерго</w:t>
      </w:r>
      <w:proofErr w:type="spellEnd"/>
      <w:r>
        <w:rPr>
          <w:bCs/>
          <w:sz w:val="28"/>
          <w:szCs w:val="28"/>
          <w:lang w:val="uk-UA"/>
        </w:rPr>
        <w:t xml:space="preserve">» Олександру </w:t>
      </w:r>
      <w:proofErr w:type="spellStart"/>
      <w:r>
        <w:rPr>
          <w:bCs/>
          <w:sz w:val="28"/>
          <w:szCs w:val="28"/>
          <w:lang w:val="uk-UA"/>
        </w:rPr>
        <w:t>Ющуку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413849" w:rsidRDefault="00413849" w:rsidP="00413849">
      <w:pPr>
        <w:tabs>
          <w:tab w:val="left" w:pos="6096"/>
        </w:tabs>
        <w:ind w:right="-6" w:firstLine="567"/>
        <w:jc w:val="both"/>
        <w:rPr>
          <w:bCs/>
          <w:sz w:val="28"/>
          <w:szCs w:val="28"/>
          <w:lang w:val="uk-UA"/>
        </w:rPr>
      </w:pPr>
    </w:p>
    <w:p w:rsidR="00413849" w:rsidRDefault="00413849" w:rsidP="00413849">
      <w:pPr>
        <w:tabs>
          <w:tab w:val="left" w:pos="6096"/>
        </w:tabs>
        <w:ind w:right="-6" w:firstLine="567"/>
        <w:jc w:val="both"/>
        <w:rPr>
          <w:bCs/>
          <w:sz w:val="28"/>
          <w:szCs w:val="28"/>
          <w:lang w:val="uk-UA"/>
        </w:rPr>
      </w:pPr>
    </w:p>
    <w:p w:rsidR="00413849" w:rsidRDefault="00413849" w:rsidP="00413849">
      <w:p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</w:p>
    <w:p w:rsidR="00413849" w:rsidRDefault="00413849" w:rsidP="00413849">
      <w:pPr>
        <w:spacing w:after="160" w:line="256" w:lineRule="auto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Віктор ШАКИРЗЯН</w:t>
      </w:r>
    </w:p>
    <w:p w:rsidR="00413849" w:rsidRDefault="00413849" w:rsidP="00413849"/>
    <w:p w:rsidR="009E4293" w:rsidRDefault="00413849"/>
    <w:sectPr w:rsidR="009E4293" w:rsidSect="0041384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16BC7"/>
    <w:multiLevelType w:val="hybridMultilevel"/>
    <w:tmpl w:val="A880EB4C"/>
    <w:lvl w:ilvl="0" w:tplc="FAEE13C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49"/>
    <w:rsid w:val="002B12FE"/>
    <w:rsid w:val="00413849"/>
    <w:rsid w:val="00B2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B2840-7A5B-49F9-8114-8A4F25C8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2023-11-03T12:15:00Z</dcterms:created>
  <dcterms:modified xsi:type="dcterms:W3CDTF">2023-11-03T12:19:00Z</dcterms:modified>
</cp:coreProperties>
</file>