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8D0133" w14:textId="60B3E6E0" w:rsidR="008C62DC" w:rsidRPr="001F6985" w:rsidRDefault="009574B6">
      <w:pPr>
        <w:spacing w:line="360" w:lineRule="auto"/>
        <w:jc w:val="center"/>
      </w:pPr>
      <w:r>
        <w:rPr>
          <w:sz w:val="16"/>
        </w:rPr>
        <w:t xml:space="preserve">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031A784" wp14:editId="1BF44F1E">
            <wp:extent cx="421005" cy="56578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66" t="-354" r="-266" b="-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</w:t>
      </w:r>
      <w:r w:rsidRPr="00610663">
        <w:rPr>
          <w:b/>
          <w:sz w:val="28"/>
          <w:szCs w:val="28"/>
        </w:rPr>
        <w:t xml:space="preserve"> </w:t>
      </w:r>
      <w:r w:rsidRPr="001F6985">
        <w:rPr>
          <w:bCs/>
          <w:sz w:val="28"/>
          <w:szCs w:val="28"/>
        </w:rPr>
        <w:t xml:space="preserve">ПРОЄКТ  </w:t>
      </w:r>
      <w:r w:rsidRPr="001F6985">
        <w:rPr>
          <w:b/>
          <w:sz w:val="28"/>
          <w:szCs w:val="28"/>
        </w:rPr>
        <w:t xml:space="preserve">      </w:t>
      </w:r>
      <w:r w:rsidRPr="001F6985">
        <w:rPr>
          <w:b/>
          <w:sz w:val="16"/>
        </w:rPr>
        <w:t xml:space="preserve">     </w:t>
      </w:r>
    </w:p>
    <w:p w14:paraId="5A73D90B" w14:textId="77777777" w:rsidR="008C62DC" w:rsidRDefault="00000000">
      <w:pPr>
        <w:jc w:val="center"/>
      </w:pPr>
      <w:r>
        <w:rPr>
          <w:b/>
          <w:sz w:val="28"/>
          <w:szCs w:val="28"/>
        </w:rPr>
        <w:t>РІВНЕНСЬКА МІСЬКА РАДА</w:t>
      </w:r>
    </w:p>
    <w:p w14:paraId="295A5AD5" w14:textId="77777777" w:rsidR="008C62DC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14:paraId="0A5B5D12" w14:textId="77777777" w:rsidR="008C62DC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6E0E3E26" w14:textId="0B4FC9F4" w:rsidR="008C62DC" w:rsidRDefault="00103668" w:rsidP="001036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РІШЕННЯ</w:t>
      </w:r>
    </w:p>
    <w:p w14:paraId="33732401" w14:textId="77777777" w:rsidR="008C62DC" w:rsidRDefault="008C62DC">
      <w:pPr>
        <w:jc w:val="both"/>
        <w:rPr>
          <w:b/>
          <w:sz w:val="32"/>
          <w:szCs w:val="28"/>
        </w:rPr>
      </w:pPr>
    </w:p>
    <w:p w14:paraId="6338F8ED" w14:textId="6F34E21B" w:rsidR="008C62DC" w:rsidRDefault="00000000">
      <w:pPr>
        <w:jc w:val="both"/>
      </w:pPr>
      <w:r>
        <w:rPr>
          <w:sz w:val="32"/>
        </w:rPr>
        <w:t>_____________________</w:t>
      </w:r>
      <w:r>
        <w:rPr>
          <w:sz w:val="32"/>
        </w:rPr>
        <w:tab/>
      </w:r>
      <w:r>
        <w:rPr>
          <w:sz w:val="32"/>
        </w:rPr>
        <w:tab/>
      </w:r>
      <w:r w:rsidR="00E20858">
        <w:rPr>
          <w:sz w:val="32"/>
        </w:rPr>
        <w:t xml:space="preserve"> </w:t>
      </w:r>
      <w:r>
        <w:rPr>
          <w:sz w:val="28"/>
          <w:szCs w:val="28"/>
        </w:rPr>
        <w:t>м. Рівне</w:t>
      </w:r>
      <w:r>
        <w:rPr>
          <w:sz w:val="32"/>
        </w:rPr>
        <w:t xml:space="preserve">            </w:t>
      </w:r>
      <w:r>
        <w:rPr>
          <w:sz w:val="32"/>
        </w:rPr>
        <w:tab/>
        <w:t xml:space="preserve">      </w:t>
      </w:r>
      <w:r w:rsidR="00103668">
        <w:rPr>
          <w:sz w:val="32"/>
        </w:rPr>
        <w:t xml:space="preserve">  </w:t>
      </w:r>
      <w:r>
        <w:rPr>
          <w:sz w:val="32"/>
        </w:rPr>
        <w:t xml:space="preserve"> №___________</w:t>
      </w:r>
    </w:p>
    <w:p w14:paraId="1BB28FA4" w14:textId="77777777" w:rsidR="008C62DC" w:rsidRDefault="008C62DC">
      <w:pPr>
        <w:jc w:val="both"/>
        <w:rPr>
          <w:sz w:val="28"/>
          <w:szCs w:val="28"/>
        </w:rPr>
      </w:pPr>
    </w:p>
    <w:p w14:paraId="2C3D3D81" w14:textId="77777777" w:rsidR="008C62DC" w:rsidRDefault="00000000">
      <w:r>
        <w:rPr>
          <w:sz w:val="28"/>
          <w:szCs w:val="28"/>
        </w:rPr>
        <w:t>Про звільнення території</w:t>
      </w:r>
    </w:p>
    <w:p w14:paraId="446D36CF" w14:textId="77777777" w:rsidR="008C62DC" w:rsidRDefault="00000000">
      <w:r>
        <w:rPr>
          <w:sz w:val="28"/>
          <w:szCs w:val="28"/>
        </w:rPr>
        <w:t>Рівненської міської територіальної</w:t>
      </w:r>
    </w:p>
    <w:p w14:paraId="2CDC7ED7" w14:textId="77777777" w:rsidR="008C62DC" w:rsidRDefault="00000000">
      <w:r>
        <w:rPr>
          <w:sz w:val="28"/>
          <w:szCs w:val="28"/>
        </w:rPr>
        <w:t>громади від незаконно встановлених</w:t>
      </w:r>
    </w:p>
    <w:p w14:paraId="21FAB734" w14:textId="77777777" w:rsidR="008C62DC" w:rsidRDefault="00000000">
      <w:r>
        <w:rPr>
          <w:sz w:val="28"/>
          <w:szCs w:val="28"/>
        </w:rPr>
        <w:t>тимчасових споруд</w:t>
      </w:r>
    </w:p>
    <w:p w14:paraId="2A53091A" w14:textId="77777777" w:rsidR="008C62DC" w:rsidRDefault="008C62DC">
      <w:pPr>
        <w:rPr>
          <w:sz w:val="28"/>
          <w:szCs w:val="28"/>
        </w:rPr>
      </w:pPr>
    </w:p>
    <w:p w14:paraId="7BD19882" w14:textId="539DC29A" w:rsidR="006273D6" w:rsidRPr="00B758A0" w:rsidRDefault="00000000" w:rsidP="006273D6">
      <w:pPr>
        <w:pStyle w:val="11"/>
        <w:numPr>
          <w:ilvl w:val="0"/>
          <w:numId w:val="2"/>
        </w:numPr>
        <w:tabs>
          <w:tab w:val="left" w:pos="567"/>
          <w:tab w:val="left" w:pos="709"/>
        </w:tabs>
        <w:ind w:right="275"/>
        <w:jc w:val="both"/>
        <w:rPr>
          <w:szCs w:val="28"/>
        </w:rPr>
      </w:pPr>
      <w:r w:rsidRPr="006273D6">
        <w:rPr>
          <w:szCs w:val="28"/>
        </w:rPr>
        <w:t xml:space="preserve">        </w:t>
      </w:r>
      <w:r w:rsidR="006273D6" w:rsidRPr="00B758A0">
        <w:rPr>
          <w:szCs w:val="28"/>
        </w:rPr>
        <w:t xml:space="preserve">Відповідно до Закону України «Про місцеве самоврядування в Україні», рішення Рівненської міської ради від 2 квітня 2013 року № 2873 «Про затвердження Порядку демонтажу незаконно встановлених тимчасових споруд на території Рівненської міської територіальної громади» (зі змінами від 06.07.2023), рішення виконавчого комітету Рівненської міської ради від </w:t>
      </w:r>
      <w:r w:rsidR="006273D6">
        <w:rPr>
          <w:szCs w:val="28"/>
        </w:rPr>
        <w:t xml:space="preserve">                      </w:t>
      </w:r>
      <w:r w:rsidR="006273D6" w:rsidRPr="00B758A0">
        <w:rPr>
          <w:szCs w:val="28"/>
        </w:rPr>
        <w:t xml:space="preserve">11 червня 2013 року № 94 «Про затвердження Положення про роботу </w:t>
      </w:r>
      <w:r w:rsidR="006273D6" w:rsidRPr="00B758A0">
        <w:rPr>
          <w:color w:val="000000"/>
          <w:szCs w:val="28"/>
        </w:rPr>
        <w:t xml:space="preserve">комісії з питань звільнення території </w:t>
      </w:r>
      <w:r w:rsidR="006273D6" w:rsidRPr="00B758A0">
        <w:rPr>
          <w:szCs w:val="28"/>
        </w:rPr>
        <w:t>Рівненської міської територіальної громади</w:t>
      </w:r>
      <w:r w:rsidR="006273D6" w:rsidRPr="00B758A0">
        <w:rPr>
          <w:color w:val="000000"/>
          <w:szCs w:val="28"/>
        </w:rPr>
        <w:t xml:space="preserve"> від незаконно встановлених тимчасових споруд» (</w:t>
      </w:r>
      <w:r w:rsidR="006273D6" w:rsidRPr="00B758A0">
        <w:rPr>
          <w:szCs w:val="28"/>
        </w:rPr>
        <w:t xml:space="preserve">зі змінами від 23.03.2026) </w:t>
      </w:r>
      <w:r w:rsidR="006273D6" w:rsidRPr="00B758A0">
        <w:rPr>
          <w:color w:val="000000"/>
          <w:szCs w:val="28"/>
        </w:rPr>
        <w:t xml:space="preserve">та враховуючи протокол від </w:t>
      </w:r>
      <w:r w:rsidR="006273D6">
        <w:rPr>
          <w:color w:val="000000"/>
          <w:szCs w:val="28"/>
        </w:rPr>
        <w:t>10.06</w:t>
      </w:r>
      <w:r w:rsidR="006273D6" w:rsidRPr="00B758A0">
        <w:rPr>
          <w:color w:val="000000"/>
          <w:szCs w:val="28"/>
        </w:rPr>
        <w:t xml:space="preserve">.2026 № </w:t>
      </w:r>
      <w:r w:rsidR="006273D6">
        <w:rPr>
          <w:color w:val="000000"/>
          <w:szCs w:val="28"/>
        </w:rPr>
        <w:t>4</w:t>
      </w:r>
      <w:r w:rsidR="006273D6" w:rsidRPr="00B758A0">
        <w:rPr>
          <w:color w:val="000000"/>
          <w:szCs w:val="28"/>
        </w:rPr>
        <w:t xml:space="preserve"> Комісії з питань звільнення території </w:t>
      </w:r>
      <w:r w:rsidR="006273D6" w:rsidRPr="00B758A0">
        <w:rPr>
          <w:szCs w:val="28"/>
        </w:rPr>
        <w:t xml:space="preserve">Рівненської міської територіальної громади </w:t>
      </w:r>
      <w:r w:rsidR="006273D6" w:rsidRPr="00B758A0">
        <w:rPr>
          <w:color w:val="000000"/>
          <w:szCs w:val="28"/>
        </w:rPr>
        <w:t>від незаконно встановлених тимчасових споруд, виконавчий комітет Рівненської міської ради</w:t>
      </w:r>
    </w:p>
    <w:p w14:paraId="2BF99AB8" w14:textId="32D4B60D" w:rsidR="008C62DC" w:rsidRPr="006273D6" w:rsidRDefault="008C62DC" w:rsidP="006273D6">
      <w:pPr>
        <w:pStyle w:val="11"/>
        <w:numPr>
          <w:ilvl w:val="0"/>
          <w:numId w:val="2"/>
        </w:numPr>
        <w:tabs>
          <w:tab w:val="left" w:pos="567"/>
          <w:tab w:val="left" w:pos="709"/>
        </w:tabs>
        <w:jc w:val="both"/>
        <w:rPr>
          <w:color w:val="000000"/>
          <w:szCs w:val="28"/>
        </w:rPr>
      </w:pPr>
    </w:p>
    <w:p w14:paraId="21B15505" w14:textId="77777777" w:rsidR="008C62DC" w:rsidRDefault="00000000">
      <w:pPr>
        <w:pStyle w:val="11"/>
        <w:numPr>
          <w:ilvl w:val="0"/>
          <w:numId w:val="2"/>
        </w:numPr>
        <w:rPr>
          <w:color w:val="000000"/>
          <w:szCs w:val="28"/>
        </w:rPr>
      </w:pPr>
      <w:r>
        <w:rPr>
          <w:color w:val="000000"/>
          <w:szCs w:val="28"/>
        </w:rPr>
        <w:t>ВИРІШИВ:</w:t>
      </w:r>
    </w:p>
    <w:p w14:paraId="2B1761EE" w14:textId="77777777" w:rsidR="008C62DC" w:rsidRDefault="008C62DC">
      <w:pPr>
        <w:rPr>
          <w:color w:val="000000"/>
          <w:sz w:val="28"/>
          <w:szCs w:val="28"/>
        </w:rPr>
      </w:pPr>
    </w:p>
    <w:p w14:paraId="3B14BB62" w14:textId="12112692" w:rsidR="008C62DC" w:rsidRDefault="00000000">
      <w:pPr>
        <w:numPr>
          <w:ilvl w:val="0"/>
          <w:numId w:val="3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Звільнити територію Рівненської міської територіальної громади  від незаконно встановлених тимчасових споруд</w:t>
      </w:r>
      <w:r w:rsidR="009E755F">
        <w:rPr>
          <w:sz w:val="28"/>
          <w:szCs w:val="28"/>
        </w:rPr>
        <w:t xml:space="preserve">  </w:t>
      </w:r>
      <w:r w:rsidR="002D062E">
        <w:rPr>
          <w:sz w:val="28"/>
          <w:szCs w:val="28"/>
        </w:rPr>
        <w:t>(для провадження підприємницької діяльності) шляхом демонтажу згідно з додатком</w:t>
      </w:r>
      <w:r>
        <w:rPr>
          <w:sz w:val="28"/>
          <w:szCs w:val="28"/>
        </w:rPr>
        <w:t>.</w:t>
      </w:r>
    </w:p>
    <w:p w14:paraId="256562DD" w14:textId="77777777" w:rsidR="008C62DC" w:rsidRDefault="008C62DC">
      <w:pPr>
        <w:tabs>
          <w:tab w:val="left" w:pos="709"/>
          <w:tab w:val="left" w:pos="1276"/>
        </w:tabs>
        <w:ind w:left="502"/>
        <w:jc w:val="both"/>
        <w:rPr>
          <w:sz w:val="16"/>
          <w:szCs w:val="16"/>
        </w:rPr>
      </w:pPr>
    </w:p>
    <w:p w14:paraId="7FFC4775" w14:textId="77777777" w:rsidR="00D14428" w:rsidRPr="001160D0" w:rsidRDefault="00D14428" w:rsidP="00D14428">
      <w:pPr>
        <w:pStyle w:val="ae"/>
        <w:rPr>
          <w:sz w:val="16"/>
          <w:szCs w:val="16"/>
        </w:rPr>
      </w:pPr>
    </w:p>
    <w:p w14:paraId="7F1266BC" w14:textId="6036B1A4" w:rsidR="00D14428" w:rsidRPr="00D14428" w:rsidRDefault="00D14428" w:rsidP="00D14428">
      <w:pPr>
        <w:numPr>
          <w:ilvl w:val="0"/>
          <w:numId w:val="3"/>
        </w:numPr>
        <w:tabs>
          <w:tab w:val="left" w:pos="709"/>
          <w:tab w:val="left" w:pos="1276"/>
        </w:tabs>
        <w:ind w:left="0" w:firstLine="709"/>
        <w:jc w:val="both"/>
      </w:pPr>
      <w:r>
        <w:rPr>
          <w:sz w:val="28"/>
          <w:szCs w:val="28"/>
        </w:rPr>
        <w:t xml:space="preserve">Управлінню містобудування та архітектури надати це рішення Комісії  з питань звільнення території Рівненської міської територіальної громади від незаконно встановлених тимчасових споруд для організації проведення виїзного засідання комісії, за місцем знаходження тимчасових споруд зазначених у </w:t>
      </w:r>
      <w:r w:rsidR="002D062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пункт</w:t>
      </w:r>
      <w:r w:rsidR="002D062E">
        <w:rPr>
          <w:sz w:val="28"/>
          <w:szCs w:val="28"/>
        </w:rPr>
        <w:t xml:space="preserve">і </w:t>
      </w:r>
      <w:r>
        <w:rPr>
          <w:sz w:val="28"/>
          <w:szCs w:val="28"/>
        </w:rPr>
        <w:t>1 цього рішення.</w:t>
      </w:r>
    </w:p>
    <w:p w14:paraId="13A3AB9C" w14:textId="77777777" w:rsidR="00D14428" w:rsidRPr="001160D0" w:rsidRDefault="00D14428" w:rsidP="00D14428">
      <w:pPr>
        <w:pStyle w:val="ae"/>
        <w:rPr>
          <w:sz w:val="16"/>
          <w:szCs w:val="16"/>
        </w:rPr>
      </w:pPr>
    </w:p>
    <w:p w14:paraId="1409432E" w14:textId="6AD37BC7" w:rsidR="00D14428" w:rsidRPr="00D14428" w:rsidRDefault="00D14428" w:rsidP="00D14428">
      <w:pPr>
        <w:pStyle w:val="ae"/>
        <w:numPr>
          <w:ilvl w:val="0"/>
          <w:numId w:val="3"/>
        </w:numPr>
        <w:ind w:left="0" w:firstLine="709"/>
        <w:jc w:val="both"/>
      </w:pPr>
      <w:r w:rsidRPr="00D14428">
        <w:rPr>
          <w:sz w:val="28"/>
          <w:szCs w:val="28"/>
        </w:rPr>
        <w:t>Комісії з питань звільнення території Рівненської міської територіальної громади від незаконно встановлених тимчасових споруд залучити Управління  патрульної поліції в Рівненській області Департаменту патрульної   поліції   для   забезпечення   громадського   порядку   при   звільненні   території   Рівненської</w:t>
      </w:r>
      <w:r>
        <w:rPr>
          <w:sz w:val="28"/>
          <w:szCs w:val="28"/>
        </w:rPr>
        <w:t xml:space="preserve"> </w:t>
      </w:r>
      <w:r w:rsidRPr="00D14428">
        <w:rPr>
          <w:sz w:val="28"/>
          <w:szCs w:val="28"/>
        </w:rPr>
        <w:t>міської територіальної громади від незаконно встановлених тимчасових споруд шляхом демонтажу.</w:t>
      </w:r>
    </w:p>
    <w:p w14:paraId="4C12527E" w14:textId="77777777" w:rsidR="00D14428" w:rsidRDefault="00D14428" w:rsidP="00D14428">
      <w:pPr>
        <w:pStyle w:val="ae"/>
      </w:pPr>
    </w:p>
    <w:p w14:paraId="1939738B" w14:textId="77777777" w:rsidR="00D14428" w:rsidRDefault="00D14428" w:rsidP="00D14428">
      <w:pPr>
        <w:jc w:val="both"/>
      </w:pPr>
    </w:p>
    <w:p w14:paraId="79127987" w14:textId="77777777" w:rsidR="00D14428" w:rsidRDefault="00D14428" w:rsidP="00D14428">
      <w:pPr>
        <w:jc w:val="both"/>
      </w:pPr>
    </w:p>
    <w:p w14:paraId="0028508E" w14:textId="77777777" w:rsidR="002D062E" w:rsidRDefault="00E20858" w:rsidP="00D14428">
      <w:pPr>
        <w:jc w:val="both"/>
      </w:pPr>
      <w:r>
        <w:t xml:space="preserve">                                                                                   </w:t>
      </w:r>
    </w:p>
    <w:p w14:paraId="1634C169" w14:textId="77777777" w:rsidR="002D062E" w:rsidRDefault="002D062E" w:rsidP="00D14428">
      <w:pPr>
        <w:jc w:val="both"/>
      </w:pPr>
    </w:p>
    <w:p w14:paraId="0D03EB23" w14:textId="77777777" w:rsidR="002D062E" w:rsidRDefault="002D062E" w:rsidP="00D14428">
      <w:pPr>
        <w:jc w:val="both"/>
      </w:pPr>
    </w:p>
    <w:p w14:paraId="0C59BF01" w14:textId="77777777" w:rsidR="002D062E" w:rsidRDefault="002D062E" w:rsidP="00D14428">
      <w:pPr>
        <w:jc w:val="both"/>
      </w:pPr>
    </w:p>
    <w:p w14:paraId="5BB2D5CF" w14:textId="00BF0A15" w:rsidR="00D14428" w:rsidRPr="00E20858" w:rsidRDefault="002D062E" w:rsidP="00D14428">
      <w:pPr>
        <w:jc w:val="both"/>
        <w:rPr>
          <w:sz w:val="28"/>
          <w:szCs w:val="28"/>
        </w:rPr>
      </w:pPr>
      <w:r>
        <w:lastRenderedPageBreak/>
        <w:t xml:space="preserve">                                                                                   </w:t>
      </w:r>
      <w:r w:rsidR="00E20858">
        <w:t xml:space="preserve">    </w:t>
      </w:r>
      <w:r w:rsidR="00E20858">
        <w:rPr>
          <w:sz w:val="28"/>
          <w:szCs w:val="28"/>
        </w:rPr>
        <w:t>2</w:t>
      </w:r>
    </w:p>
    <w:p w14:paraId="70FE9791" w14:textId="77777777" w:rsidR="00D14428" w:rsidRPr="007803C3" w:rsidRDefault="00D14428" w:rsidP="00D14428">
      <w:pPr>
        <w:jc w:val="both"/>
        <w:rPr>
          <w:sz w:val="28"/>
          <w:szCs w:val="28"/>
        </w:rPr>
      </w:pPr>
    </w:p>
    <w:p w14:paraId="7A791EE8" w14:textId="221CD4F9" w:rsidR="00D14428" w:rsidRPr="001160D0" w:rsidRDefault="00D14428">
      <w:pPr>
        <w:numPr>
          <w:ilvl w:val="0"/>
          <w:numId w:val="3"/>
        </w:numPr>
        <w:tabs>
          <w:tab w:val="left" w:pos="709"/>
          <w:tab w:val="left" w:pos="1276"/>
        </w:tabs>
        <w:ind w:left="0" w:firstLine="709"/>
        <w:jc w:val="both"/>
      </w:pPr>
      <w:r>
        <w:rPr>
          <w:color w:val="000000"/>
          <w:sz w:val="28"/>
          <w:szCs w:val="28"/>
        </w:rPr>
        <w:t>Департаменту інфраструктури та благоустрою Рівненської міської ради організувати роботу з демонтажу тимчасових споруд та визначення місця їх зберігання.</w:t>
      </w:r>
    </w:p>
    <w:p w14:paraId="670E4600" w14:textId="77777777" w:rsidR="001160D0" w:rsidRPr="001160D0" w:rsidRDefault="001160D0" w:rsidP="001160D0">
      <w:pPr>
        <w:tabs>
          <w:tab w:val="left" w:pos="709"/>
          <w:tab w:val="left" w:pos="1276"/>
        </w:tabs>
        <w:ind w:left="709"/>
        <w:jc w:val="both"/>
        <w:rPr>
          <w:sz w:val="16"/>
          <w:szCs w:val="16"/>
        </w:rPr>
      </w:pPr>
    </w:p>
    <w:p w14:paraId="27E57720" w14:textId="07357AA8" w:rsidR="00D14428" w:rsidRPr="001160D0" w:rsidRDefault="00D14428">
      <w:pPr>
        <w:numPr>
          <w:ilvl w:val="0"/>
          <w:numId w:val="3"/>
        </w:numPr>
        <w:tabs>
          <w:tab w:val="left" w:pos="709"/>
          <w:tab w:val="left" w:pos="1276"/>
        </w:tabs>
        <w:ind w:left="0" w:firstLine="709"/>
        <w:jc w:val="both"/>
      </w:pPr>
      <w:r w:rsidRPr="00D14428">
        <w:rPr>
          <w:sz w:val="28"/>
          <w:szCs w:val="28"/>
        </w:rPr>
        <w:t xml:space="preserve">Відділу комунікації та </w:t>
      </w:r>
      <w:proofErr w:type="spellStart"/>
      <w:r w:rsidRPr="00D14428">
        <w:rPr>
          <w:sz w:val="28"/>
          <w:szCs w:val="28"/>
        </w:rPr>
        <w:t>зв</w:t>
      </w:r>
      <w:r w:rsidRPr="00A404F9">
        <w:rPr>
          <w:sz w:val="28"/>
          <w:szCs w:val="28"/>
        </w:rPr>
        <w:t>’</w:t>
      </w:r>
      <w:r w:rsidRPr="00D14428">
        <w:rPr>
          <w:sz w:val="28"/>
          <w:szCs w:val="28"/>
        </w:rPr>
        <w:t>язків</w:t>
      </w:r>
      <w:proofErr w:type="spellEnd"/>
      <w:r w:rsidRPr="00D14428">
        <w:rPr>
          <w:sz w:val="28"/>
          <w:szCs w:val="28"/>
        </w:rPr>
        <w:t xml:space="preserve"> із громадськістю повідомити засоби масової інформації про прийняте рішення</w:t>
      </w:r>
      <w:r w:rsidR="001160D0">
        <w:rPr>
          <w:sz w:val="28"/>
          <w:szCs w:val="28"/>
        </w:rPr>
        <w:t>.</w:t>
      </w:r>
    </w:p>
    <w:p w14:paraId="42DAE3C2" w14:textId="77777777" w:rsidR="001160D0" w:rsidRPr="001160D0" w:rsidRDefault="001160D0" w:rsidP="001160D0">
      <w:pPr>
        <w:tabs>
          <w:tab w:val="left" w:pos="709"/>
          <w:tab w:val="left" w:pos="1276"/>
        </w:tabs>
        <w:jc w:val="both"/>
        <w:rPr>
          <w:sz w:val="16"/>
          <w:szCs w:val="16"/>
        </w:rPr>
      </w:pPr>
    </w:p>
    <w:p w14:paraId="0B3D6838" w14:textId="3168BDCF" w:rsidR="008C62DC" w:rsidRDefault="00D14428" w:rsidP="00E20858">
      <w:pPr>
        <w:numPr>
          <w:ilvl w:val="0"/>
          <w:numId w:val="3"/>
        </w:numPr>
        <w:tabs>
          <w:tab w:val="left" w:pos="709"/>
          <w:tab w:val="left" w:pos="1276"/>
        </w:tabs>
        <w:ind w:left="0" w:firstLine="709"/>
        <w:jc w:val="both"/>
      </w:pPr>
      <w:r>
        <w:rPr>
          <w:sz w:val="28"/>
          <w:szCs w:val="28"/>
        </w:rPr>
        <w:t xml:space="preserve">Контроль за виконанням цього рішення доручити заступнику міського голови Миколі </w:t>
      </w:r>
      <w:proofErr w:type="spellStart"/>
      <w:r>
        <w:rPr>
          <w:sz w:val="28"/>
          <w:szCs w:val="28"/>
        </w:rPr>
        <w:t>Дядюсю</w:t>
      </w:r>
      <w:proofErr w:type="spellEnd"/>
      <w:r>
        <w:rPr>
          <w:sz w:val="28"/>
          <w:szCs w:val="28"/>
        </w:rPr>
        <w:t>, а організацію його виконання – директору Департаменту інфраструктури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та благоустрою Рівненської міської ради Руслану Гудимі.</w:t>
      </w:r>
    </w:p>
    <w:p w14:paraId="4DD3D1A8" w14:textId="77777777" w:rsidR="008C62DC" w:rsidRDefault="008C62DC">
      <w:pPr>
        <w:spacing w:line="276" w:lineRule="auto"/>
        <w:jc w:val="both"/>
        <w:rPr>
          <w:sz w:val="28"/>
          <w:szCs w:val="28"/>
        </w:rPr>
      </w:pPr>
    </w:p>
    <w:p w14:paraId="736CE014" w14:textId="77777777" w:rsidR="00316691" w:rsidRDefault="00316691">
      <w:pPr>
        <w:spacing w:line="276" w:lineRule="auto"/>
        <w:jc w:val="both"/>
        <w:rPr>
          <w:sz w:val="28"/>
          <w:szCs w:val="28"/>
        </w:rPr>
      </w:pPr>
    </w:p>
    <w:p w14:paraId="44EB7461" w14:textId="7EEC5A7C" w:rsidR="008C62DC" w:rsidRDefault="00316691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Віктор ШАКИРЗЯН</w:t>
      </w:r>
    </w:p>
    <w:p w14:paraId="17DC8668" w14:textId="77777777" w:rsidR="008C62DC" w:rsidRDefault="008C62DC">
      <w:pPr>
        <w:rPr>
          <w:sz w:val="28"/>
          <w:szCs w:val="28"/>
        </w:rPr>
      </w:pPr>
    </w:p>
    <w:p w14:paraId="021CFD1B" w14:textId="77777777" w:rsidR="008C62DC" w:rsidRDefault="008C62DC">
      <w:pPr>
        <w:rPr>
          <w:sz w:val="28"/>
          <w:szCs w:val="28"/>
        </w:rPr>
      </w:pPr>
    </w:p>
    <w:p w14:paraId="2D26A690" w14:textId="77777777" w:rsidR="008C62DC" w:rsidRDefault="008C62DC">
      <w:pPr>
        <w:rPr>
          <w:sz w:val="28"/>
          <w:szCs w:val="28"/>
        </w:rPr>
      </w:pPr>
    </w:p>
    <w:p w14:paraId="3ED0AD2B" w14:textId="77777777" w:rsidR="008C62DC" w:rsidRDefault="008C62DC">
      <w:pPr>
        <w:rPr>
          <w:sz w:val="28"/>
          <w:szCs w:val="28"/>
        </w:rPr>
      </w:pPr>
    </w:p>
    <w:p w14:paraId="669026B5" w14:textId="77777777" w:rsidR="008C62DC" w:rsidRDefault="008C62DC">
      <w:pPr>
        <w:rPr>
          <w:sz w:val="28"/>
          <w:szCs w:val="28"/>
        </w:rPr>
      </w:pPr>
    </w:p>
    <w:p w14:paraId="4329D0A9" w14:textId="77777777" w:rsidR="008C62DC" w:rsidRDefault="008C62DC">
      <w:pPr>
        <w:rPr>
          <w:sz w:val="28"/>
          <w:szCs w:val="28"/>
        </w:rPr>
      </w:pPr>
    </w:p>
    <w:p w14:paraId="3636B43E" w14:textId="77777777" w:rsidR="008C62DC" w:rsidRDefault="008C62DC">
      <w:pPr>
        <w:rPr>
          <w:sz w:val="28"/>
          <w:szCs w:val="28"/>
        </w:rPr>
      </w:pPr>
    </w:p>
    <w:p w14:paraId="6BAD87FC" w14:textId="77777777" w:rsidR="008C62DC" w:rsidRDefault="008C62DC">
      <w:pPr>
        <w:rPr>
          <w:sz w:val="28"/>
          <w:szCs w:val="28"/>
        </w:rPr>
      </w:pPr>
    </w:p>
    <w:p w14:paraId="7B46CA1A" w14:textId="77777777" w:rsidR="008C62DC" w:rsidRDefault="008C62DC">
      <w:pPr>
        <w:rPr>
          <w:sz w:val="28"/>
          <w:szCs w:val="28"/>
        </w:rPr>
      </w:pPr>
    </w:p>
    <w:p w14:paraId="65C43583" w14:textId="77777777" w:rsidR="008C62DC" w:rsidRDefault="008C62DC">
      <w:pPr>
        <w:rPr>
          <w:sz w:val="28"/>
          <w:szCs w:val="28"/>
        </w:rPr>
      </w:pPr>
    </w:p>
    <w:p w14:paraId="3345DC59" w14:textId="77777777" w:rsidR="008C62DC" w:rsidRDefault="008C62DC">
      <w:pPr>
        <w:rPr>
          <w:sz w:val="28"/>
          <w:szCs w:val="28"/>
        </w:rPr>
      </w:pPr>
    </w:p>
    <w:p w14:paraId="1A23228B" w14:textId="77777777" w:rsidR="008C62DC" w:rsidRDefault="008C62DC">
      <w:pPr>
        <w:rPr>
          <w:sz w:val="28"/>
          <w:szCs w:val="28"/>
        </w:rPr>
      </w:pPr>
    </w:p>
    <w:p w14:paraId="50F0EAAA" w14:textId="77777777" w:rsidR="008C62DC" w:rsidRDefault="008C62DC">
      <w:pPr>
        <w:rPr>
          <w:sz w:val="28"/>
          <w:szCs w:val="28"/>
        </w:rPr>
      </w:pPr>
    </w:p>
    <w:p w14:paraId="45675021" w14:textId="77777777" w:rsidR="008C62DC" w:rsidRDefault="008C62DC">
      <w:pPr>
        <w:rPr>
          <w:sz w:val="28"/>
          <w:szCs w:val="28"/>
        </w:rPr>
      </w:pPr>
    </w:p>
    <w:p w14:paraId="2779C9B2" w14:textId="77777777" w:rsidR="008C62DC" w:rsidRDefault="008C62DC">
      <w:pPr>
        <w:rPr>
          <w:sz w:val="28"/>
          <w:szCs w:val="28"/>
        </w:rPr>
      </w:pPr>
    </w:p>
    <w:p w14:paraId="063B84FD" w14:textId="77777777" w:rsidR="008C62DC" w:rsidRDefault="008C62DC">
      <w:pPr>
        <w:rPr>
          <w:sz w:val="28"/>
          <w:szCs w:val="28"/>
        </w:rPr>
      </w:pPr>
    </w:p>
    <w:p w14:paraId="346990CA" w14:textId="77777777" w:rsidR="008C62DC" w:rsidRDefault="008C62DC">
      <w:pPr>
        <w:rPr>
          <w:sz w:val="28"/>
          <w:szCs w:val="28"/>
        </w:rPr>
      </w:pPr>
    </w:p>
    <w:p w14:paraId="50E455AC" w14:textId="77777777" w:rsidR="008C62DC" w:rsidRDefault="008C62DC">
      <w:pPr>
        <w:rPr>
          <w:sz w:val="28"/>
          <w:szCs w:val="28"/>
        </w:rPr>
      </w:pPr>
    </w:p>
    <w:p w14:paraId="62B77B7A" w14:textId="77777777" w:rsidR="008C62DC" w:rsidRDefault="008C62DC">
      <w:pPr>
        <w:rPr>
          <w:sz w:val="28"/>
          <w:szCs w:val="28"/>
        </w:rPr>
      </w:pPr>
    </w:p>
    <w:p w14:paraId="3408E8EA" w14:textId="77777777" w:rsidR="008C62DC" w:rsidRDefault="008C62DC">
      <w:pPr>
        <w:rPr>
          <w:sz w:val="28"/>
          <w:szCs w:val="28"/>
        </w:rPr>
      </w:pPr>
    </w:p>
    <w:p w14:paraId="54DC1A92" w14:textId="77777777" w:rsidR="008C62DC" w:rsidRDefault="008C62DC">
      <w:pPr>
        <w:rPr>
          <w:sz w:val="28"/>
          <w:szCs w:val="28"/>
        </w:rPr>
      </w:pPr>
    </w:p>
    <w:p w14:paraId="1AF42A68" w14:textId="77777777" w:rsidR="008C62DC" w:rsidRDefault="008C62DC">
      <w:pPr>
        <w:rPr>
          <w:sz w:val="28"/>
          <w:szCs w:val="28"/>
        </w:rPr>
      </w:pPr>
    </w:p>
    <w:p w14:paraId="240BA9AE" w14:textId="77777777" w:rsidR="008C62DC" w:rsidRDefault="008C62DC">
      <w:pPr>
        <w:rPr>
          <w:sz w:val="28"/>
          <w:szCs w:val="28"/>
        </w:rPr>
      </w:pPr>
    </w:p>
    <w:p w14:paraId="6E794024" w14:textId="77777777" w:rsidR="008C62DC" w:rsidRDefault="008C62DC">
      <w:pPr>
        <w:rPr>
          <w:sz w:val="28"/>
          <w:szCs w:val="28"/>
        </w:rPr>
      </w:pPr>
    </w:p>
    <w:p w14:paraId="3C9E8D4E" w14:textId="77777777" w:rsidR="008C62DC" w:rsidRDefault="008C62DC">
      <w:pPr>
        <w:rPr>
          <w:sz w:val="28"/>
          <w:szCs w:val="28"/>
        </w:rPr>
      </w:pPr>
    </w:p>
    <w:p w14:paraId="299FB64A" w14:textId="77777777" w:rsidR="008C62DC" w:rsidRDefault="008C62DC">
      <w:pPr>
        <w:rPr>
          <w:sz w:val="28"/>
          <w:szCs w:val="28"/>
        </w:rPr>
      </w:pPr>
    </w:p>
    <w:p w14:paraId="1D7F0916" w14:textId="77777777" w:rsidR="00E20858" w:rsidRDefault="00E20858">
      <w:pPr>
        <w:rPr>
          <w:sz w:val="28"/>
          <w:szCs w:val="28"/>
        </w:rPr>
      </w:pPr>
    </w:p>
    <w:p w14:paraId="79B57B0E" w14:textId="77777777" w:rsidR="00E20858" w:rsidRDefault="00E20858">
      <w:pPr>
        <w:rPr>
          <w:sz w:val="28"/>
          <w:szCs w:val="28"/>
        </w:rPr>
      </w:pPr>
    </w:p>
    <w:p w14:paraId="6F20FD43" w14:textId="77777777" w:rsidR="008C62DC" w:rsidRDefault="008C62DC">
      <w:pPr>
        <w:rPr>
          <w:sz w:val="28"/>
          <w:szCs w:val="28"/>
        </w:rPr>
      </w:pPr>
    </w:p>
    <w:p w14:paraId="5FA0DF03" w14:textId="77777777" w:rsidR="008C62DC" w:rsidRDefault="00000000">
      <w:pPr>
        <w:tabs>
          <w:tab w:val="left" w:pos="7088"/>
          <w:tab w:val="left" w:pos="7230"/>
        </w:tabs>
      </w:pPr>
      <w:r>
        <w:rPr>
          <w:sz w:val="28"/>
          <w:szCs w:val="28"/>
        </w:rPr>
        <w:t xml:space="preserve">                                                                             </w:t>
      </w:r>
    </w:p>
    <w:p w14:paraId="0994CF6A" w14:textId="788B679D" w:rsidR="00114991" w:rsidRPr="00A404F9" w:rsidRDefault="00000000" w:rsidP="00616FAD">
      <w:pPr>
        <w:tabs>
          <w:tab w:val="left" w:pos="7088"/>
          <w:tab w:val="left" w:pos="7230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</w:t>
      </w:r>
    </w:p>
    <w:sectPr w:rsidR="00114991" w:rsidRPr="00A404F9" w:rsidSect="00495ED6">
      <w:pgSz w:w="11906" w:h="16838"/>
      <w:pgMar w:top="284" w:right="424" w:bottom="142" w:left="171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5EFB"/>
    <w:multiLevelType w:val="hybridMultilevel"/>
    <w:tmpl w:val="F2A436F8"/>
    <w:lvl w:ilvl="0" w:tplc="7914622E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42000"/>
    <w:multiLevelType w:val="hybridMultilevel"/>
    <w:tmpl w:val="C00889A6"/>
    <w:lvl w:ilvl="0" w:tplc="494A208A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03190"/>
    <w:multiLevelType w:val="multilevel"/>
    <w:tmpl w:val="2F58B67E"/>
    <w:lvl w:ilvl="0">
      <w:start w:val="16"/>
      <w:numFmt w:val="decimal"/>
      <w:lvlText w:val="%1."/>
      <w:lvlJc w:val="left"/>
      <w:pPr>
        <w:ind w:left="735" w:hanging="375"/>
      </w:pPr>
      <w:rPr>
        <w:rFonts w:eastAsia="Times New Roman" w:cs="Times New Roman"/>
        <w:b w:val="0"/>
        <w:bCs w:val="0"/>
        <w:i w:val="0"/>
        <w:iCs w:val="0"/>
        <w:color w:val="000000"/>
        <w:sz w:val="28"/>
        <w:szCs w:val="28"/>
        <w:lang w:val="uk-UA" w:eastAsia="uk-U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C11552"/>
    <w:multiLevelType w:val="hybridMultilevel"/>
    <w:tmpl w:val="B2A4B954"/>
    <w:lvl w:ilvl="0" w:tplc="5C8CDF64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40751"/>
    <w:multiLevelType w:val="hybridMultilevel"/>
    <w:tmpl w:val="775461E8"/>
    <w:lvl w:ilvl="0" w:tplc="F64EA0CE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67F93"/>
    <w:multiLevelType w:val="hybridMultilevel"/>
    <w:tmpl w:val="4BF42E14"/>
    <w:lvl w:ilvl="0" w:tplc="881C0B6A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E2D42"/>
    <w:multiLevelType w:val="multilevel"/>
    <w:tmpl w:val="079E97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858768F"/>
    <w:multiLevelType w:val="multilevel"/>
    <w:tmpl w:val="285A58F4"/>
    <w:lvl w:ilvl="0">
      <w:start w:val="13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sz w:val="28"/>
        <w:szCs w:val="28"/>
        <w:lang w:val="uk-UA" w:eastAsia="uk-U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90D0D20"/>
    <w:multiLevelType w:val="multilevel"/>
    <w:tmpl w:val="285A58F4"/>
    <w:lvl w:ilvl="0">
      <w:start w:val="13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sz w:val="28"/>
        <w:szCs w:val="28"/>
        <w:lang w:val="uk-UA" w:eastAsia="uk-U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C845270"/>
    <w:multiLevelType w:val="hybridMultilevel"/>
    <w:tmpl w:val="B498D63A"/>
    <w:lvl w:ilvl="0" w:tplc="FFFFFFFF">
      <w:start w:val="14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A4E5D"/>
    <w:multiLevelType w:val="hybridMultilevel"/>
    <w:tmpl w:val="D0A83302"/>
    <w:lvl w:ilvl="0" w:tplc="41A6F8AE">
      <w:start w:val="2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55DCE"/>
    <w:multiLevelType w:val="multilevel"/>
    <w:tmpl w:val="FFFFFFFF"/>
    <w:lvl w:ilvl="0">
      <w:start w:val="1"/>
      <w:numFmt w:val="decimal"/>
      <w:lvlText w:val="%1."/>
      <w:lvlJc w:val="left"/>
      <w:pPr>
        <w:ind w:left="588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2" w:hanging="495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2" w15:restartNumberingAfterBreak="0">
    <w:nsid w:val="455B6EC3"/>
    <w:multiLevelType w:val="hybridMultilevel"/>
    <w:tmpl w:val="59D241D4"/>
    <w:lvl w:ilvl="0" w:tplc="74F66266">
      <w:start w:val="102"/>
      <w:numFmt w:val="decimal"/>
      <w:lvlText w:val="%1."/>
      <w:lvlJc w:val="left"/>
      <w:pPr>
        <w:ind w:left="1092" w:hanging="525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5C9678D"/>
    <w:multiLevelType w:val="multilevel"/>
    <w:tmpl w:val="99A00D7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E6C5899"/>
    <w:multiLevelType w:val="multilevel"/>
    <w:tmpl w:val="8D80F4F8"/>
    <w:lvl w:ilvl="0">
      <w:start w:val="1"/>
      <w:numFmt w:val="decimal"/>
      <w:lvlText w:val="%1."/>
      <w:lvlJc w:val="left"/>
      <w:pPr>
        <w:ind w:left="502" w:hanging="360"/>
      </w:pPr>
      <w:rPr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1DA56B0"/>
    <w:multiLevelType w:val="hybridMultilevel"/>
    <w:tmpl w:val="00006DB4"/>
    <w:lvl w:ilvl="0" w:tplc="5FB87744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77FAA"/>
    <w:multiLevelType w:val="multilevel"/>
    <w:tmpl w:val="182A69FC"/>
    <w:lvl w:ilvl="0">
      <w:start w:val="1"/>
      <w:numFmt w:val="decimal"/>
      <w:lvlText w:val="%1."/>
      <w:lvlJc w:val="left"/>
      <w:pPr>
        <w:ind w:left="502" w:hanging="360"/>
      </w:pPr>
      <w:rPr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31C14B6"/>
    <w:multiLevelType w:val="hybridMultilevel"/>
    <w:tmpl w:val="A38CCA94"/>
    <w:lvl w:ilvl="0" w:tplc="3F028018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F4231"/>
    <w:multiLevelType w:val="hybridMultilevel"/>
    <w:tmpl w:val="14DA5220"/>
    <w:lvl w:ilvl="0" w:tplc="FA82096C">
      <w:start w:val="13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139A0"/>
    <w:multiLevelType w:val="multilevel"/>
    <w:tmpl w:val="E012CD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A290F59"/>
    <w:multiLevelType w:val="hybridMultilevel"/>
    <w:tmpl w:val="9ED6FD9A"/>
    <w:lvl w:ilvl="0" w:tplc="3FE6E602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A2AA3"/>
    <w:multiLevelType w:val="hybridMultilevel"/>
    <w:tmpl w:val="06AEB9F8"/>
    <w:lvl w:ilvl="0" w:tplc="156881FC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720F4"/>
    <w:multiLevelType w:val="hybridMultilevel"/>
    <w:tmpl w:val="2632BFEA"/>
    <w:lvl w:ilvl="0" w:tplc="ED8EE978">
      <w:start w:val="3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056CC"/>
    <w:multiLevelType w:val="multilevel"/>
    <w:tmpl w:val="285A58F4"/>
    <w:lvl w:ilvl="0">
      <w:start w:val="13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sz w:val="28"/>
        <w:szCs w:val="28"/>
        <w:lang w:val="uk-UA" w:eastAsia="uk-U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B2361F9"/>
    <w:multiLevelType w:val="hybridMultilevel"/>
    <w:tmpl w:val="9DC66124"/>
    <w:lvl w:ilvl="0" w:tplc="C64255F6">
      <w:start w:val="100"/>
      <w:numFmt w:val="decimal"/>
      <w:lvlText w:val="%1"/>
      <w:lvlJc w:val="left"/>
      <w:pPr>
        <w:ind w:left="1170" w:hanging="450"/>
      </w:pPr>
      <w:rPr>
        <w:rFonts w:hint="default"/>
        <w:sz w:val="28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1872A4"/>
    <w:multiLevelType w:val="multilevel"/>
    <w:tmpl w:val="A2AAD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28640454">
    <w:abstractNumId w:val="13"/>
  </w:num>
  <w:num w:numId="2" w16cid:durableId="235437001">
    <w:abstractNumId w:val="25"/>
  </w:num>
  <w:num w:numId="3" w16cid:durableId="495337913">
    <w:abstractNumId w:val="16"/>
  </w:num>
  <w:num w:numId="4" w16cid:durableId="1510556728">
    <w:abstractNumId w:val="23"/>
  </w:num>
  <w:num w:numId="5" w16cid:durableId="1122262461">
    <w:abstractNumId w:val="2"/>
  </w:num>
  <w:num w:numId="6" w16cid:durableId="306323086">
    <w:abstractNumId w:val="7"/>
  </w:num>
  <w:num w:numId="7" w16cid:durableId="687490358">
    <w:abstractNumId w:val="8"/>
  </w:num>
  <w:num w:numId="8" w16cid:durableId="2046249014">
    <w:abstractNumId w:val="18"/>
  </w:num>
  <w:num w:numId="9" w16cid:durableId="1261379580">
    <w:abstractNumId w:val="9"/>
  </w:num>
  <w:num w:numId="10" w16cid:durableId="770513893">
    <w:abstractNumId w:val="6"/>
  </w:num>
  <w:num w:numId="11" w16cid:durableId="1596283635">
    <w:abstractNumId w:val="19"/>
  </w:num>
  <w:num w:numId="12" w16cid:durableId="1201630714">
    <w:abstractNumId w:val="24"/>
  </w:num>
  <w:num w:numId="13" w16cid:durableId="1133719976">
    <w:abstractNumId w:val="12"/>
  </w:num>
  <w:num w:numId="14" w16cid:durableId="248782858">
    <w:abstractNumId w:val="11"/>
  </w:num>
  <w:num w:numId="15" w16cid:durableId="521478694">
    <w:abstractNumId w:val="14"/>
  </w:num>
  <w:num w:numId="16" w16cid:durableId="196813770">
    <w:abstractNumId w:val="1"/>
  </w:num>
  <w:num w:numId="17" w16cid:durableId="4403147">
    <w:abstractNumId w:val="3"/>
  </w:num>
  <w:num w:numId="18" w16cid:durableId="494154729">
    <w:abstractNumId w:val="17"/>
  </w:num>
  <w:num w:numId="19" w16cid:durableId="1293293003">
    <w:abstractNumId w:val="5"/>
  </w:num>
  <w:num w:numId="20" w16cid:durableId="321660643">
    <w:abstractNumId w:val="21"/>
  </w:num>
  <w:num w:numId="21" w16cid:durableId="292322578">
    <w:abstractNumId w:val="4"/>
  </w:num>
  <w:num w:numId="22" w16cid:durableId="996834987">
    <w:abstractNumId w:val="0"/>
  </w:num>
  <w:num w:numId="23" w16cid:durableId="1144737556">
    <w:abstractNumId w:val="22"/>
  </w:num>
  <w:num w:numId="24" w16cid:durableId="685450155">
    <w:abstractNumId w:val="20"/>
  </w:num>
  <w:num w:numId="25" w16cid:durableId="38942504">
    <w:abstractNumId w:val="15"/>
  </w:num>
  <w:num w:numId="26" w16cid:durableId="19701586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DC"/>
    <w:rsid w:val="00000E16"/>
    <w:rsid w:val="0000596B"/>
    <w:rsid w:val="000215F4"/>
    <w:rsid w:val="00035FD2"/>
    <w:rsid w:val="00055F4F"/>
    <w:rsid w:val="0005629E"/>
    <w:rsid w:val="00060AFB"/>
    <w:rsid w:val="000628EA"/>
    <w:rsid w:val="00063FBF"/>
    <w:rsid w:val="000A0E8D"/>
    <w:rsid w:val="000A13AD"/>
    <w:rsid w:val="000A7E8D"/>
    <w:rsid w:val="000C747F"/>
    <w:rsid w:val="000D00A7"/>
    <w:rsid w:val="000E2E2B"/>
    <w:rsid w:val="000E5FB9"/>
    <w:rsid w:val="001002EB"/>
    <w:rsid w:val="00103668"/>
    <w:rsid w:val="00111643"/>
    <w:rsid w:val="00114991"/>
    <w:rsid w:val="001160D0"/>
    <w:rsid w:val="00120DAB"/>
    <w:rsid w:val="00121B76"/>
    <w:rsid w:val="001330DE"/>
    <w:rsid w:val="0013616A"/>
    <w:rsid w:val="0014045F"/>
    <w:rsid w:val="00144E32"/>
    <w:rsid w:val="001516F6"/>
    <w:rsid w:val="00151759"/>
    <w:rsid w:val="00160075"/>
    <w:rsid w:val="001800F6"/>
    <w:rsid w:val="00184CDD"/>
    <w:rsid w:val="00191682"/>
    <w:rsid w:val="001A6D62"/>
    <w:rsid w:val="001B15DD"/>
    <w:rsid w:val="001C522B"/>
    <w:rsid w:val="001D2A20"/>
    <w:rsid w:val="001D43D9"/>
    <w:rsid w:val="001E3A9B"/>
    <w:rsid w:val="001F4887"/>
    <w:rsid w:val="001F5276"/>
    <w:rsid w:val="001F6985"/>
    <w:rsid w:val="001F7EF5"/>
    <w:rsid w:val="002016EE"/>
    <w:rsid w:val="00204EE0"/>
    <w:rsid w:val="00221140"/>
    <w:rsid w:val="0024559E"/>
    <w:rsid w:val="00246AA0"/>
    <w:rsid w:val="00246B44"/>
    <w:rsid w:val="00250DB1"/>
    <w:rsid w:val="00252188"/>
    <w:rsid w:val="00256ABF"/>
    <w:rsid w:val="0026700C"/>
    <w:rsid w:val="00276607"/>
    <w:rsid w:val="00283032"/>
    <w:rsid w:val="002863DC"/>
    <w:rsid w:val="002A619E"/>
    <w:rsid w:val="002B18F5"/>
    <w:rsid w:val="002C395C"/>
    <w:rsid w:val="002D062E"/>
    <w:rsid w:val="002D303F"/>
    <w:rsid w:val="002D3E92"/>
    <w:rsid w:val="003059AD"/>
    <w:rsid w:val="003063E7"/>
    <w:rsid w:val="003156B7"/>
    <w:rsid w:val="00316691"/>
    <w:rsid w:val="00330934"/>
    <w:rsid w:val="00336E1C"/>
    <w:rsid w:val="00355651"/>
    <w:rsid w:val="003644BB"/>
    <w:rsid w:val="00367685"/>
    <w:rsid w:val="00376FC4"/>
    <w:rsid w:val="003861B2"/>
    <w:rsid w:val="0039037F"/>
    <w:rsid w:val="00391FCD"/>
    <w:rsid w:val="00395717"/>
    <w:rsid w:val="003E1AB6"/>
    <w:rsid w:val="003F5B6F"/>
    <w:rsid w:val="00401F3E"/>
    <w:rsid w:val="00410F15"/>
    <w:rsid w:val="00414958"/>
    <w:rsid w:val="00423A13"/>
    <w:rsid w:val="004401CB"/>
    <w:rsid w:val="00450276"/>
    <w:rsid w:val="00455284"/>
    <w:rsid w:val="00467A5F"/>
    <w:rsid w:val="0047413C"/>
    <w:rsid w:val="00475ADD"/>
    <w:rsid w:val="004903DE"/>
    <w:rsid w:val="004951B3"/>
    <w:rsid w:val="00495ED6"/>
    <w:rsid w:val="004B398F"/>
    <w:rsid w:val="004B3E4F"/>
    <w:rsid w:val="004B62E4"/>
    <w:rsid w:val="004D4C18"/>
    <w:rsid w:val="004E3F60"/>
    <w:rsid w:val="004E6FCB"/>
    <w:rsid w:val="004F10B4"/>
    <w:rsid w:val="004F2766"/>
    <w:rsid w:val="004F3F2D"/>
    <w:rsid w:val="004F5D00"/>
    <w:rsid w:val="005015CD"/>
    <w:rsid w:val="0050181B"/>
    <w:rsid w:val="00506F4A"/>
    <w:rsid w:val="00511043"/>
    <w:rsid w:val="00525150"/>
    <w:rsid w:val="0055774A"/>
    <w:rsid w:val="005709AC"/>
    <w:rsid w:val="00576482"/>
    <w:rsid w:val="005C45EB"/>
    <w:rsid w:val="005C6EC4"/>
    <w:rsid w:val="005C7783"/>
    <w:rsid w:val="005D389F"/>
    <w:rsid w:val="005D7D52"/>
    <w:rsid w:val="00600D8C"/>
    <w:rsid w:val="00601969"/>
    <w:rsid w:val="00606E42"/>
    <w:rsid w:val="00610663"/>
    <w:rsid w:val="00616FAD"/>
    <w:rsid w:val="006273D6"/>
    <w:rsid w:val="006328E3"/>
    <w:rsid w:val="00632C14"/>
    <w:rsid w:val="006352DE"/>
    <w:rsid w:val="00646D9E"/>
    <w:rsid w:val="0065287F"/>
    <w:rsid w:val="0066279D"/>
    <w:rsid w:val="00662F27"/>
    <w:rsid w:val="00666740"/>
    <w:rsid w:val="00667A79"/>
    <w:rsid w:val="006875C7"/>
    <w:rsid w:val="00692192"/>
    <w:rsid w:val="0069795B"/>
    <w:rsid w:val="006A0868"/>
    <w:rsid w:val="006C43A1"/>
    <w:rsid w:val="006D02BB"/>
    <w:rsid w:val="006F26B4"/>
    <w:rsid w:val="006F6D5C"/>
    <w:rsid w:val="006F71EB"/>
    <w:rsid w:val="00700ADB"/>
    <w:rsid w:val="00702C1E"/>
    <w:rsid w:val="00720E32"/>
    <w:rsid w:val="00725579"/>
    <w:rsid w:val="00744EE6"/>
    <w:rsid w:val="00744F81"/>
    <w:rsid w:val="00750702"/>
    <w:rsid w:val="007657BD"/>
    <w:rsid w:val="0077611A"/>
    <w:rsid w:val="007803C3"/>
    <w:rsid w:val="00780B9F"/>
    <w:rsid w:val="00783AED"/>
    <w:rsid w:val="00792273"/>
    <w:rsid w:val="007A53CE"/>
    <w:rsid w:val="007B0F1E"/>
    <w:rsid w:val="007B5B6D"/>
    <w:rsid w:val="007B5BCD"/>
    <w:rsid w:val="007C2DF7"/>
    <w:rsid w:val="007C56EB"/>
    <w:rsid w:val="007D2D9A"/>
    <w:rsid w:val="007D6617"/>
    <w:rsid w:val="007F2EE3"/>
    <w:rsid w:val="007F67A5"/>
    <w:rsid w:val="007F76AF"/>
    <w:rsid w:val="00826D69"/>
    <w:rsid w:val="008310DD"/>
    <w:rsid w:val="00831BB4"/>
    <w:rsid w:val="00844B34"/>
    <w:rsid w:val="00855D95"/>
    <w:rsid w:val="00891337"/>
    <w:rsid w:val="008913C7"/>
    <w:rsid w:val="008A7F57"/>
    <w:rsid w:val="008B1DBF"/>
    <w:rsid w:val="008B611E"/>
    <w:rsid w:val="008B6FA2"/>
    <w:rsid w:val="008C62DC"/>
    <w:rsid w:val="008D4A44"/>
    <w:rsid w:val="008F6AF1"/>
    <w:rsid w:val="009064CD"/>
    <w:rsid w:val="00910C1E"/>
    <w:rsid w:val="009247A4"/>
    <w:rsid w:val="00932343"/>
    <w:rsid w:val="00950BA2"/>
    <w:rsid w:val="009574B6"/>
    <w:rsid w:val="00960288"/>
    <w:rsid w:val="00980E83"/>
    <w:rsid w:val="009834EF"/>
    <w:rsid w:val="00983DA7"/>
    <w:rsid w:val="009943F6"/>
    <w:rsid w:val="009A3F6D"/>
    <w:rsid w:val="009B2D40"/>
    <w:rsid w:val="009D1C08"/>
    <w:rsid w:val="009E2358"/>
    <w:rsid w:val="009E4077"/>
    <w:rsid w:val="009E5E14"/>
    <w:rsid w:val="009E755F"/>
    <w:rsid w:val="009F4BDE"/>
    <w:rsid w:val="00A0325B"/>
    <w:rsid w:val="00A062F3"/>
    <w:rsid w:val="00A248CA"/>
    <w:rsid w:val="00A35BDF"/>
    <w:rsid w:val="00A404F9"/>
    <w:rsid w:val="00A40A2A"/>
    <w:rsid w:val="00A41E74"/>
    <w:rsid w:val="00A43493"/>
    <w:rsid w:val="00A46D58"/>
    <w:rsid w:val="00A50A02"/>
    <w:rsid w:val="00A52C24"/>
    <w:rsid w:val="00A610C2"/>
    <w:rsid w:val="00A712FC"/>
    <w:rsid w:val="00A72868"/>
    <w:rsid w:val="00A84C6B"/>
    <w:rsid w:val="00A90943"/>
    <w:rsid w:val="00AA1C49"/>
    <w:rsid w:val="00AA2954"/>
    <w:rsid w:val="00AB2F17"/>
    <w:rsid w:val="00AB37C2"/>
    <w:rsid w:val="00AB5733"/>
    <w:rsid w:val="00AC0597"/>
    <w:rsid w:val="00AE1FC8"/>
    <w:rsid w:val="00AE4179"/>
    <w:rsid w:val="00AF14A8"/>
    <w:rsid w:val="00AF20B6"/>
    <w:rsid w:val="00B00E84"/>
    <w:rsid w:val="00B11F2B"/>
    <w:rsid w:val="00B14EC1"/>
    <w:rsid w:val="00B20F46"/>
    <w:rsid w:val="00B242E8"/>
    <w:rsid w:val="00B34174"/>
    <w:rsid w:val="00B364C0"/>
    <w:rsid w:val="00B40959"/>
    <w:rsid w:val="00B45BA3"/>
    <w:rsid w:val="00B471FE"/>
    <w:rsid w:val="00B51072"/>
    <w:rsid w:val="00B53D35"/>
    <w:rsid w:val="00B73E79"/>
    <w:rsid w:val="00B77ABF"/>
    <w:rsid w:val="00B847BB"/>
    <w:rsid w:val="00BA1400"/>
    <w:rsid w:val="00BA5AEF"/>
    <w:rsid w:val="00BB0090"/>
    <w:rsid w:val="00BB1186"/>
    <w:rsid w:val="00BB7F54"/>
    <w:rsid w:val="00BD1DC1"/>
    <w:rsid w:val="00BD7335"/>
    <w:rsid w:val="00BE3269"/>
    <w:rsid w:val="00BE7664"/>
    <w:rsid w:val="00BF5DBA"/>
    <w:rsid w:val="00C00FB8"/>
    <w:rsid w:val="00C2247D"/>
    <w:rsid w:val="00C33855"/>
    <w:rsid w:val="00C65B4B"/>
    <w:rsid w:val="00C73EE4"/>
    <w:rsid w:val="00C87342"/>
    <w:rsid w:val="00C9652C"/>
    <w:rsid w:val="00CA52D0"/>
    <w:rsid w:val="00CB16EB"/>
    <w:rsid w:val="00CB7424"/>
    <w:rsid w:val="00CC25F7"/>
    <w:rsid w:val="00CE166A"/>
    <w:rsid w:val="00CE25AB"/>
    <w:rsid w:val="00CE3278"/>
    <w:rsid w:val="00CF69FB"/>
    <w:rsid w:val="00D044E7"/>
    <w:rsid w:val="00D0615F"/>
    <w:rsid w:val="00D12551"/>
    <w:rsid w:val="00D14428"/>
    <w:rsid w:val="00D27BA0"/>
    <w:rsid w:val="00D33DB3"/>
    <w:rsid w:val="00D356D1"/>
    <w:rsid w:val="00D54869"/>
    <w:rsid w:val="00D7356D"/>
    <w:rsid w:val="00D96C46"/>
    <w:rsid w:val="00DA5BB2"/>
    <w:rsid w:val="00DB2908"/>
    <w:rsid w:val="00DB2DFA"/>
    <w:rsid w:val="00DC2E34"/>
    <w:rsid w:val="00DD7642"/>
    <w:rsid w:val="00DE0562"/>
    <w:rsid w:val="00DE60AB"/>
    <w:rsid w:val="00DF44F3"/>
    <w:rsid w:val="00E01C33"/>
    <w:rsid w:val="00E1197C"/>
    <w:rsid w:val="00E20858"/>
    <w:rsid w:val="00E40D00"/>
    <w:rsid w:val="00E42709"/>
    <w:rsid w:val="00E430A6"/>
    <w:rsid w:val="00E55BF6"/>
    <w:rsid w:val="00E60CC7"/>
    <w:rsid w:val="00E60D9D"/>
    <w:rsid w:val="00E72A87"/>
    <w:rsid w:val="00E83633"/>
    <w:rsid w:val="00E863A7"/>
    <w:rsid w:val="00E92A5F"/>
    <w:rsid w:val="00E9727D"/>
    <w:rsid w:val="00EA483E"/>
    <w:rsid w:val="00EA4B8E"/>
    <w:rsid w:val="00EB59CA"/>
    <w:rsid w:val="00EC3893"/>
    <w:rsid w:val="00ED3589"/>
    <w:rsid w:val="00ED42A8"/>
    <w:rsid w:val="00EE1264"/>
    <w:rsid w:val="00EE6573"/>
    <w:rsid w:val="00EF04DC"/>
    <w:rsid w:val="00F0130A"/>
    <w:rsid w:val="00F06A26"/>
    <w:rsid w:val="00F23717"/>
    <w:rsid w:val="00F2534B"/>
    <w:rsid w:val="00F4520D"/>
    <w:rsid w:val="00F56575"/>
    <w:rsid w:val="00F6184E"/>
    <w:rsid w:val="00F619F8"/>
    <w:rsid w:val="00F643CE"/>
    <w:rsid w:val="00F66F8B"/>
    <w:rsid w:val="00F814A2"/>
    <w:rsid w:val="00F86F7E"/>
    <w:rsid w:val="00F9308E"/>
    <w:rsid w:val="00FB2C78"/>
    <w:rsid w:val="00FB5EFE"/>
    <w:rsid w:val="00FB6E48"/>
    <w:rsid w:val="00FB76D4"/>
    <w:rsid w:val="00FC50C8"/>
    <w:rsid w:val="00FC6967"/>
    <w:rsid w:val="00FE2EF7"/>
    <w:rsid w:val="00FE3133"/>
    <w:rsid w:val="00FE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CC4E"/>
  <w15:docId w15:val="{82CBCD1E-3CF1-4D40-BB45-CCEFCD74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494"/>
    <w:rPr>
      <w:rFonts w:ascii="Times New Roman" w:eastAsia="Times New Roman" w:hAnsi="Times New Roman" w:cs="Times New Roman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F77494"/>
    <w:pPr>
      <w:keepNext/>
      <w:numPr>
        <w:numId w:val="1"/>
      </w:numPr>
      <w:outlineLvl w:val="0"/>
    </w:pPr>
    <w:rPr>
      <w:sz w:val="28"/>
    </w:rPr>
  </w:style>
  <w:style w:type="character" w:customStyle="1" w:styleId="WW8Num1z0">
    <w:name w:val="WW8Num1z0"/>
    <w:qFormat/>
    <w:rsid w:val="00F77494"/>
  </w:style>
  <w:style w:type="character" w:customStyle="1" w:styleId="WW8Num1z1">
    <w:name w:val="WW8Num1z1"/>
    <w:qFormat/>
    <w:rsid w:val="00F77494"/>
  </w:style>
  <w:style w:type="character" w:customStyle="1" w:styleId="WW8Num1z2">
    <w:name w:val="WW8Num1z2"/>
    <w:qFormat/>
    <w:rsid w:val="00F77494"/>
  </w:style>
  <w:style w:type="character" w:customStyle="1" w:styleId="WW8Num1z3">
    <w:name w:val="WW8Num1z3"/>
    <w:qFormat/>
    <w:rsid w:val="00F77494"/>
  </w:style>
  <w:style w:type="character" w:customStyle="1" w:styleId="WW8Num1z4">
    <w:name w:val="WW8Num1z4"/>
    <w:qFormat/>
    <w:rsid w:val="00F77494"/>
  </w:style>
  <w:style w:type="character" w:customStyle="1" w:styleId="WW8Num1z5">
    <w:name w:val="WW8Num1z5"/>
    <w:qFormat/>
    <w:rsid w:val="00F77494"/>
  </w:style>
  <w:style w:type="character" w:customStyle="1" w:styleId="WW8Num1z6">
    <w:name w:val="WW8Num1z6"/>
    <w:qFormat/>
    <w:rsid w:val="00F77494"/>
  </w:style>
  <w:style w:type="character" w:customStyle="1" w:styleId="WW8Num1z7">
    <w:name w:val="WW8Num1z7"/>
    <w:qFormat/>
    <w:rsid w:val="00F77494"/>
  </w:style>
  <w:style w:type="character" w:customStyle="1" w:styleId="WW8Num1z8">
    <w:name w:val="WW8Num1z8"/>
    <w:qFormat/>
    <w:rsid w:val="00F77494"/>
  </w:style>
  <w:style w:type="character" w:customStyle="1" w:styleId="WW8Num2z0">
    <w:name w:val="WW8Num2z0"/>
    <w:qFormat/>
    <w:rsid w:val="00F77494"/>
    <w:rPr>
      <w:sz w:val="28"/>
      <w:szCs w:val="28"/>
      <w:lang w:val="uk-UA"/>
    </w:rPr>
  </w:style>
  <w:style w:type="character" w:customStyle="1" w:styleId="WW8Num3z0">
    <w:name w:val="WW8Num3z0"/>
    <w:qFormat/>
    <w:rsid w:val="00F77494"/>
    <w:rPr>
      <w:rFonts w:eastAsia="Times New Roman" w:cs="Times New Roman"/>
      <w:b w:val="0"/>
      <w:bCs w:val="0"/>
      <w:sz w:val="28"/>
      <w:szCs w:val="28"/>
      <w:lang w:val="uk-UA" w:eastAsia="uk-UA" w:bidi="ar-SA"/>
    </w:rPr>
  </w:style>
  <w:style w:type="character" w:customStyle="1" w:styleId="WW8Num4z0">
    <w:name w:val="WW8Num4z0"/>
    <w:qFormat/>
    <w:rsid w:val="00F77494"/>
    <w:rPr>
      <w:rFonts w:eastAsia="Times New Roman" w:cs="Times New Roman"/>
      <w:b w:val="0"/>
      <w:bCs w:val="0"/>
      <w:i w:val="0"/>
      <w:iCs w:val="0"/>
      <w:color w:val="000000"/>
      <w:sz w:val="28"/>
      <w:szCs w:val="28"/>
      <w:lang w:val="uk-UA" w:eastAsia="uk-UA" w:bidi="ar-SA"/>
    </w:rPr>
  </w:style>
  <w:style w:type="character" w:customStyle="1" w:styleId="a3">
    <w:name w:val="Текст выноски Знак"/>
    <w:basedOn w:val="a0"/>
    <w:uiPriority w:val="99"/>
    <w:semiHidden/>
    <w:qFormat/>
    <w:rsid w:val="008B3AD9"/>
    <w:rPr>
      <w:rFonts w:ascii="Tahoma" w:eastAsia="Times New Roman" w:hAnsi="Tahoma" w:cs="Tahoma"/>
      <w:sz w:val="16"/>
      <w:szCs w:val="16"/>
      <w:lang w:bidi="ar-SA"/>
    </w:rPr>
  </w:style>
  <w:style w:type="paragraph" w:customStyle="1" w:styleId="a4">
    <w:name w:val="Заголовок"/>
    <w:basedOn w:val="a"/>
    <w:next w:val="a5"/>
    <w:qFormat/>
    <w:rsid w:val="00F77494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rsid w:val="00F77494"/>
    <w:pPr>
      <w:spacing w:after="140" w:line="276" w:lineRule="auto"/>
    </w:pPr>
  </w:style>
  <w:style w:type="paragraph" w:styleId="a6">
    <w:name w:val="List"/>
    <w:basedOn w:val="a5"/>
    <w:rsid w:val="00F77494"/>
    <w:rPr>
      <w:rFonts w:cs="Arial"/>
    </w:rPr>
  </w:style>
  <w:style w:type="paragraph" w:customStyle="1" w:styleId="1">
    <w:name w:val="Назва об'єкта1"/>
    <w:basedOn w:val="a"/>
    <w:qFormat/>
    <w:rsid w:val="00F7749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77494"/>
    <w:pPr>
      <w:suppressLineNumbers/>
    </w:pPr>
    <w:rPr>
      <w:rFonts w:cs="Arial"/>
    </w:rPr>
  </w:style>
  <w:style w:type="paragraph" w:styleId="a8">
    <w:name w:val="index heading"/>
    <w:basedOn w:val="a"/>
    <w:qFormat/>
    <w:rsid w:val="00F77494"/>
    <w:pPr>
      <w:suppressLineNumbers/>
    </w:pPr>
    <w:rPr>
      <w:rFonts w:cs="Arial Unicode MS"/>
    </w:rPr>
  </w:style>
  <w:style w:type="paragraph" w:styleId="a9">
    <w:name w:val="No Spacing"/>
    <w:qFormat/>
    <w:rsid w:val="00F77494"/>
    <w:pPr>
      <w:widowControl w:val="0"/>
    </w:pPr>
    <w:rPr>
      <w:rFonts w:ascii="Times New Roman" w:eastAsia="Lucida Sans Unicode" w:hAnsi="Times New Roman" w:cs="Times New Roman"/>
      <w:lang w:val="ru-RU" w:bidi="ar-SA"/>
    </w:rPr>
  </w:style>
  <w:style w:type="paragraph" w:customStyle="1" w:styleId="aa">
    <w:name w:val="Вміст таблиці"/>
    <w:basedOn w:val="a"/>
    <w:qFormat/>
    <w:rsid w:val="00F77494"/>
    <w:pPr>
      <w:suppressLineNumbers/>
    </w:pPr>
  </w:style>
  <w:style w:type="paragraph" w:customStyle="1" w:styleId="ab">
    <w:name w:val="Заголовок таблиці"/>
    <w:basedOn w:val="aa"/>
    <w:qFormat/>
    <w:rsid w:val="00F77494"/>
    <w:pPr>
      <w:jc w:val="center"/>
    </w:pPr>
    <w:rPr>
      <w:b/>
      <w:bCs/>
    </w:rPr>
  </w:style>
  <w:style w:type="paragraph" w:customStyle="1" w:styleId="ac">
    <w:name w:val="Вміст рамки"/>
    <w:basedOn w:val="a"/>
    <w:qFormat/>
    <w:rsid w:val="00F77494"/>
  </w:style>
  <w:style w:type="paragraph" w:styleId="ad">
    <w:name w:val="Balloon Text"/>
    <w:basedOn w:val="a"/>
    <w:uiPriority w:val="99"/>
    <w:semiHidden/>
    <w:unhideWhenUsed/>
    <w:qFormat/>
    <w:rsid w:val="008B3AD9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F77494"/>
  </w:style>
  <w:style w:type="numbering" w:customStyle="1" w:styleId="WW8Num2">
    <w:name w:val="WW8Num2"/>
    <w:qFormat/>
    <w:rsid w:val="00F77494"/>
  </w:style>
  <w:style w:type="numbering" w:customStyle="1" w:styleId="WW8Num3">
    <w:name w:val="WW8Num3"/>
    <w:qFormat/>
    <w:rsid w:val="00F77494"/>
  </w:style>
  <w:style w:type="numbering" w:customStyle="1" w:styleId="WW8Num4">
    <w:name w:val="WW8Num4"/>
    <w:qFormat/>
    <w:rsid w:val="00F77494"/>
  </w:style>
  <w:style w:type="paragraph" w:styleId="ae">
    <w:name w:val="List Paragraph"/>
    <w:basedOn w:val="a"/>
    <w:uiPriority w:val="34"/>
    <w:qFormat/>
    <w:rsid w:val="00F643CE"/>
    <w:pPr>
      <w:ind w:left="720"/>
      <w:contextualSpacing/>
    </w:pPr>
  </w:style>
  <w:style w:type="paragraph" w:customStyle="1" w:styleId="Default">
    <w:name w:val="Default"/>
    <w:rsid w:val="009943F6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1CC06-D7C7-45D9-8B74-F0B222CB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2751</Characters>
  <Application>Microsoft Office Word</Application>
  <DocSecurity>0</DocSecurity>
  <Lines>131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bg_s1</dc:creator>
  <dc:description/>
  <cp:lastModifiedBy>Світлана Осипчук</cp:lastModifiedBy>
  <cp:revision>4</cp:revision>
  <cp:lastPrinted>2026-06-10T06:57:00Z</cp:lastPrinted>
  <dcterms:created xsi:type="dcterms:W3CDTF">2026-06-10T06:59:00Z</dcterms:created>
  <dcterms:modified xsi:type="dcterms:W3CDTF">2026-06-11T06:52:00Z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